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0F0213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5B124F">
        <w:rPr>
          <w:b/>
          <w:sz w:val="22"/>
          <w:szCs w:val="22"/>
        </w:rPr>
        <w:t>PEDIATRIA D</w:t>
      </w:r>
      <w:r w:rsidR="0016069C">
        <w:rPr>
          <w:b/>
          <w:bCs/>
          <w:sz w:val="22"/>
          <w:szCs w:val="22"/>
        </w:rPr>
        <w:t>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5B124F">
              <w:rPr>
                <w:b/>
                <w:sz w:val="22"/>
                <w:szCs w:val="22"/>
              </w:rPr>
              <w:t>o le sue attività e la tipologia</w:t>
            </w:r>
            <w:bookmarkStart w:id="0" w:name="_GoBack"/>
            <w:bookmarkEnd w:id="0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13" w:rsidRDefault="000F0213" w:rsidP="00012291">
      <w:r>
        <w:separator/>
      </w:r>
    </w:p>
  </w:endnote>
  <w:endnote w:type="continuationSeparator" w:id="0">
    <w:p w:rsidR="000F0213" w:rsidRDefault="000F0213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124F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13" w:rsidRDefault="000F0213" w:rsidP="00012291">
      <w:r>
        <w:separator/>
      </w:r>
    </w:p>
  </w:footnote>
  <w:footnote w:type="continuationSeparator" w:id="0">
    <w:p w:rsidR="000F0213" w:rsidRDefault="000F0213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0213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B124F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177C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4EC1-B3AB-4123-9F6D-6DF4296B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7</cp:revision>
  <cp:lastPrinted>2022-05-23T09:15:00Z</cp:lastPrinted>
  <dcterms:created xsi:type="dcterms:W3CDTF">2023-06-01T06:49:00Z</dcterms:created>
  <dcterms:modified xsi:type="dcterms:W3CDTF">2024-02-13T10:12:00Z</dcterms:modified>
</cp:coreProperties>
</file>