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B85546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0C0EDA">
        <w:rPr>
          <w:b/>
          <w:sz w:val="22"/>
          <w:szCs w:val="22"/>
        </w:rPr>
        <w:t xml:space="preserve">CURE </w:t>
      </w:r>
      <w:r w:rsidR="003C1FCA" w:rsidRPr="003C1FCA">
        <w:rPr>
          <w:b/>
          <w:sz w:val="22"/>
          <w:szCs w:val="22"/>
        </w:rPr>
        <w:t>INTEGRATE DOMICILIARI</w:t>
      </w:r>
      <w:r w:rsidR="000C0EDA" w:rsidRPr="003C1FCA">
        <w:rPr>
          <w:b/>
          <w:sz w:val="22"/>
          <w:szCs w:val="22"/>
        </w:rPr>
        <w:t xml:space="preserve"> </w:t>
      </w:r>
      <w:bookmarkStart w:id="0" w:name="_GoBack"/>
      <w:bookmarkEnd w:id="0"/>
      <w:r w:rsidR="005B124F">
        <w:rPr>
          <w:b/>
          <w:sz w:val="22"/>
          <w:szCs w:val="22"/>
        </w:rPr>
        <w:t>D</w:t>
      </w:r>
      <w:r w:rsidR="0016069C">
        <w:rPr>
          <w:b/>
          <w:bCs/>
          <w:sz w:val="22"/>
          <w:szCs w:val="22"/>
        </w:rPr>
        <w:t>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5B124F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46" w:rsidRDefault="00B85546" w:rsidP="00012291">
      <w:r>
        <w:separator/>
      </w:r>
    </w:p>
  </w:endnote>
  <w:endnote w:type="continuationSeparator" w:id="0">
    <w:p w:rsidR="00B85546" w:rsidRDefault="00B85546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1FCA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46" w:rsidRDefault="00B85546" w:rsidP="00012291">
      <w:r>
        <w:separator/>
      </w:r>
    </w:p>
  </w:footnote>
  <w:footnote w:type="continuationSeparator" w:id="0">
    <w:p w:rsidR="00B85546" w:rsidRDefault="00B85546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0EDA"/>
    <w:rsid w:val="000C3C88"/>
    <w:rsid w:val="000D5E6B"/>
    <w:rsid w:val="000F0213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1FCA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B124F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85546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4329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F6E0-C87E-4BC4-8E5F-039EC7D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9</cp:revision>
  <cp:lastPrinted>2022-05-23T09:15:00Z</cp:lastPrinted>
  <dcterms:created xsi:type="dcterms:W3CDTF">2023-06-01T06:49:00Z</dcterms:created>
  <dcterms:modified xsi:type="dcterms:W3CDTF">2024-02-14T10:43:00Z</dcterms:modified>
</cp:coreProperties>
</file>