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DB080F" w14:textId="77777777" w:rsidR="00106ED7" w:rsidRPr="00106ED7" w:rsidRDefault="00106ED7" w:rsidP="00106ED7">
      <w:pPr>
        <w:spacing w:before="120" w:after="120" w:line="260" w:lineRule="exact"/>
        <w:jc w:val="both"/>
        <w:rPr>
          <w:rFonts w:ascii="Arial" w:hAnsi="Arial"/>
          <w:b/>
          <w:bCs/>
          <w:sz w:val="18"/>
          <w:szCs w:val="18"/>
        </w:rPr>
      </w:pPr>
      <w:r w:rsidRPr="00106ED7">
        <w:rPr>
          <w:rFonts w:ascii="Arial" w:hAnsi="Arial"/>
          <w:b/>
          <w:bCs/>
          <w:sz w:val="18"/>
          <w:szCs w:val="18"/>
        </w:rPr>
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</w:r>
    </w:p>
    <w:p w14:paraId="7C36B2A8" w14:textId="090D9968" w:rsidR="003352F3" w:rsidRPr="00106ED7" w:rsidRDefault="003352F3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 xml:space="preserve">ALLEGATO </w:t>
      </w:r>
      <w:r w:rsidR="00106ED7" w:rsidRPr="00106ED7">
        <w:rPr>
          <w:rFonts w:ascii="Arial" w:hAnsi="Arial" w:cs="Arial"/>
          <w:b/>
          <w:bCs/>
          <w:sz w:val="18"/>
          <w:szCs w:val="18"/>
        </w:rPr>
        <w:t>B</w:t>
      </w:r>
      <w:r w:rsidRPr="00106ED7">
        <w:rPr>
          <w:rFonts w:ascii="Arial" w:hAnsi="Arial" w:cs="Arial"/>
          <w:b/>
          <w:bCs/>
          <w:sz w:val="18"/>
          <w:szCs w:val="18"/>
        </w:rPr>
        <w:t xml:space="preserve">, </w:t>
      </w:r>
      <w:r w:rsidR="00FF76BF" w:rsidRPr="00106ED7">
        <w:rPr>
          <w:rFonts w:ascii="Arial" w:hAnsi="Arial" w:cs="Arial"/>
          <w:b/>
          <w:bCs/>
          <w:sz w:val="18"/>
          <w:szCs w:val="18"/>
        </w:rPr>
        <w:t>SCHEMA DI OFFERTA ECONOMICA</w:t>
      </w:r>
      <w:r w:rsidR="00716223" w:rsidRPr="00106ED7">
        <w:rPr>
          <w:rFonts w:ascii="Arial" w:hAnsi="Arial" w:cs="Arial"/>
          <w:b/>
          <w:bCs/>
          <w:sz w:val="18"/>
          <w:szCs w:val="18"/>
        </w:rPr>
        <w:t xml:space="preserve"> DETTAGLIATA</w:t>
      </w:r>
    </w:p>
    <w:p w14:paraId="5970C793" w14:textId="77777777" w:rsidR="009B656A" w:rsidRPr="00AF2EAF" w:rsidRDefault="009B656A">
      <w:pPr>
        <w:suppressAutoHyphens w:val="0"/>
        <w:rPr>
          <w:rFonts w:ascii="Arial" w:hAnsi="Arial" w:cs="Arial"/>
          <w:bCs/>
          <w:sz w:val="20"/>
          <w:szCs w:val="20"/>
          <w:u w:val="single"/>
        </w:rPr>
      </w:pPr>
      <w:r w:rsidRPr="00AF2EAF">
        <w:rPr>
          <w:rFonts w:ascii="Arial" w:hAnsi="Arial" w:cs="Arial"/>
          <w:bCs/>
          <w:sz w:val="20"/>
          <w:szCs w:val="20"/>
          <w:u w:val="single"/>
        </w:rPr>
        <w:br w:type="page"/>
      </w:r>
      <w:bookmarkStart w:id="0" w:name="_GoBack"/>
      <w:bookmarkEnd w:id="0"/>
    </w:p>
    <w:p w14:paraId="51428ABF" w14:textId="1D870D7D" w:rsidR="00DD2FC0" w:rsidRPr="00106ED7" w:rsidRDefault="003151B5" w:rsidP="00DD2FC0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AF2EAF">
        <w:rPr>
          <w:rFonts w:ascii="Arial" w:hAnsi="Arial" w:cs="Arial"/>
          <w:bCs/>
          <w:sz w:val="20"/>
          <w:szCs w:val="20"/>
        </w:rPr>
        <w:lastRenderedPageBreak/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Pr="00AF2EAF">
        <w:rPr>
          <w:rFonts w:ascii="Arial" w:hAnsi="Arial" w:cs="Arial"/>
          <w:bCs/>
          <w:sz w:val="20"/>
          <w:szCs w:val="20"/>
        </w:rPr>
        <w:tab/>
      </w:r>
      <w:r w:rsidR="00DD2FC0" w:rsidRPr="00106ED7">
        <w:rPr>
          <w:rFonts w:ascii="Arial" w:hAnsi="Arial" w:cs="Arial"/>
          <w:bCs/>
          <w:sz w:val="18"/>
          <w:szCs w:val="18"/>
        </w:rPr>
        <w:t>Spett.le</w:t>
      </w:r>
    </w:p>
    <w:p w14:paraId="00D1B24F" w14:textId="77777777" w:rsidR="00DD2FC0" w:rsidRPr="00106ED7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>ARES SARDEGNA</w:t>
      </w:r>
    </w:p>
    <w:p w14:paraId="07B229EA" w14:textId="77777777" w:rsidR="00DD2FC0" w:rsidRPr="00106ED7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  <w:t>Azienda Regionale Salute</w:t>
      </w:r>
    </w:p>
    <w:p w14:paraId="58FEA5BD" w14:textId="77777777" w:rsidR="00DD2FC0" w:rsidRPr="00106ED7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</w:r>
      <w:r w:rsidRPr="00106ED7">
        <w:rPr>
          <w:rFonts w:ascii="Arial" w:hAnsi="Arial" w:cs="Arial"/>
          <w:b/>
          <w:bCs/>
          <w:sz w:val="18"/>
          <w:szCs w:val="18"/>
        </w:rPr>
        <w:tab/>
        <w:t>SC Governo delle Tecnologie Sanitarie</w:t>
      </w:r>
    </w:p>
    <w:p w14:paraId="3C291DB0" w14:textId="77777777" w:rsidR="00DD2FC0" w:rsidRPr="00106ED7" w:rsidRDefault="00DD2FC0" w:rsidP="00DD2FC0">
      <w:pPr>
        <w:ind w:left="4956"/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>SS Procurement Tecnologie Biomediche</w:t>
      </w:r>
    </w:p>
    <w:p w14:paraId="1064B8D0" w14:textId="77777777" w:rsidR="00DD2FC0" w:rsidRPr="00106ED7" w:rsidRDefault="00DD2FC0" w:rsidP="00DD2FC0">
      <w:pPr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  <w:t>Via Piero della Francesca, 1</w:t>
      </w:r>
    </w:p>
    <w:p w14:paraId="0312CF2B" w14:textId="77777777" w:rsidR="00DD2FC0" w:rsidRPr="00106ED7" w:rsidRDefault="00DD2FC0" w:rsidP="00DD2FC0">
      <w:pPr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  <w:t>09047 Selargius (CA)</w:t>
      </w:r>
    </w:p>
    <w:p w14:paraId="03A262AA" w14:textId="77777777" w:rsidR="00DD2FC0" w:rsidRPr="00106ED7" w:rsidRDefault="00DD2FC0" w:rsidP="00DD2FC0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</w:p>
    <w:p w14:paraId="765EF261" w14:textId="77777777" w:rsidR="00106ED7" w:rsidRPr="00106ED7" w:rsidRDefault="00106ED7" w:rsidP="00106ED7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</w:r>
    </w:p>
    <w:p w14:paraId="4DC072A3" w14:textId="5131C14C" w:rsidR="00561129" w:rsidRPr="00106ED7" w:rsidRDefault="00C06247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106ED7">
        <w:rPr>
          <w:rFonts w:ascii="Arial" w:hAnsi="Arial" w:cs="Arial"/>
          <w:b/>
          <w:bCs/>
          <w:sz w:val="18"/>
          <w:szCs w:val="18"/>
        </w:rPr>
        <w:t>OFFERTA ECONOMICA DETTAGLIATA</w:t>
      </w:r>
      <w:r w:rsidR="00DD50C7" w:rsidRPr="00106ED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AFAACB5" w14:textId="5F2E3B32" w:rsidR="00D35860" w:rsidRPr="00106ED7" w:rsidRDefault="00521103" w:rsidP="00D35860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 xml:space="preserve">La _____________, con sede in ________, Via _____________, codice fiscale __________, partita IVA n. ___________ iscritta nel Registro delle Imprese di ________ al n. _____, in persona del __________ e legale rappresentante _____________ (in caso di R.T.I. o consorzio di concorrenti di cui all’art. </w:t>
      </w:r>
      <w:r w:rsidR="00323DB2" w:rsidRPr="00106ED7">
        <w:rPr>
          <w:rFonts w:ascii="Arial" w:hAnsi="Arial" w:cs="Arial"/>
          <w:bCs/>
          <w:sz w:val="18"/>
          <w:szCs w:val="18"/>
        </w:rPr>
        <w:t>65</w:t>
      </w:r>
      <w:r w:rsidRPr="00106ED7">
        <w:rPr>
          <w:rFonts w:ascii="Arial" w:hAnsi="Arial" w:cs="Arial"/>
          <w:bCs/>
          <w:sz w:val="18"/>
          <w:szCs w:val="18"/>
        </w:rPr>
        <w:t xml:space="preserve">, comma 2, </w:t>
      </w:r>
      <w:proofErr w:type="spellStart"/>
      <w:r w:rsidRPr="00106ED7">
        <w:rPr>
          <w:rFonts w:ascii="Arial" w:hAnsi="Arial" w:cs="Arial"/>
          <w:bCs/>
          <w:sz w:val="18"/>
          <w:szCs w:val="18"/>
        </w:rPr>
        <w:t>lett</w:t>
      </w:r>
      <w:proofErr w:type="spellEnd"/>
      <w:r w:rsidR="00323DB2" w:rsidRPr="00106ED7">
        <w:rPr>
          <w:rFonts w:ascii="Arial" w:hAnsi="Arial" w:cs="Arial"/>
          <w:bCs/>
          <w:sz w:val="18"/>
          <w:szCs w:val="18"/>
        </w:rPr>
        <w:t>.</w:t>
      </w:r>
      <w:r w:rsidR="00323DB2" w:rsidRPr="00106ED7">
        <w:rPr>
          <w:rFonts w:ascii="Arial" w:hAnsi="Arial" w:cs="Arial"/>
          <w:sz w:val="18"/>
          <w:szCs w:val="18"/>
        </w:rPr>
        <w:t xml:space="preserve"> e), f), g) e h) </w:t>
      </w:r>
      <w:r w:rsidRPr="00106ED7">
        <w:rPr>
          <w:rFonts w:ascii="Arial" w:hAnsi="Arial" w:cs="Arial"/>
          <w:bCs/>
          <w:sz w:val="18"/>
          <w:szCs w:val="18"/>
        </w:rPr>
        <w:t>del D.</w:t>
      </w:r>
      <w:r w:rsidR="00323DB2" w:rsidRPr="00106ED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06ED7">
        <w:rPr>
          <w:rFonts w:ascii="Arial" w:hAnsi="Arial" w:cs="Arial"/>
          <w:bCs/>
          <w:sz w:val="18"/>
          <w:szCs w:val="18"/>
        </w:rPr>
        <w:t>Lgs</w:t>
      </w:r>
      <w:proofErr w:type="spellEnd"/>
      <w:r w:rsidRPr="00106ED7">
        <w:rPr>
          <w:rFonts w:ascii="Arial" w:hAnsi="Arial" w:cs="Arial"/>
          <w:bCs/>
          <w:sz w:val="18"/>
          <w:szCs w:val="18"/>
        </w:rPr>
        <w:t xml:space="preserve">. n. </w:t>
      </w:r>
      <w:r w:rsidR="00323DB2" w:rsidRPr="00106ED7">
        <w:rPr>
          <w:rFonts w:ascii="Arial" w:hAnsi="Arial" w:cs="Arial"/>
          <w:bCs/>
          <w:sz w:val="18"/>
          <w:szCs w:val="18"/>
        </w:rPr>
        <w:t>3202</w:t>
      </w:r>
      <w:r w:rsidRPr="00106ED7">
        <w:rPr>
          <w:rFonts w:ascii="Arial" w:hAnsi="Arial" w:cs="Arial"/>
          <w:bCs/>
          <w:sz w:val="18"/>
          <w:szCs w:val="18"/>
        </w:rPr>
        <w:t xml:space="preserve"> indicare tutte le imprese </w:t>
      </w:r>
      <w:proofErr w:type="spellStart"/>
      <w:r w:rsidRPr="00106ED7">
        <w:rPr>
          <w:rFonts w:ascii="Arial" w:hAnsi="Arial" w:cs="Arial"/>
          <w:bCs/>
          <w:sz w:val="18"/>
          <w:szCs w:val="18"/>
        </w:rPr>
        <w:t>raggruppande</w:t>
      </w:r>
      <w:proofErr w:type="spellEnd"/>
      <w:r w:rsidRPr="00106ED7">
        <w:rPr>
          <w:rFonts w:ascii="Arial" w:hAnsi="Arial" w:cs="Arial"/>
          <w:bCs/>
          <w:sz w:val="18"/>
          <w:szCs w:val="18"/>
        </w:rPr>
        <w:t xml:space="preserve">, raggruppate, consorziate o </w:t>
      </w:r>
      <w:proofErr w:type="spellStart"/>
      <w:r w:rsidRPr="00106ED7">
        <w:rPr>
          <w:rFonts w:ascii="Arial" w:hAnsi="Arial" w:cs="Arial"/>
          <w:bCs/>
          <w:sz w:val="18"/>
          <w:szCs w:val="18"/>
        </w:rPr>
        <w:t>consorziande</w:t>
      </w:r>
      <w:proofErr w:type="spellEnd"/>
      <w:r w:rsidRPr="00106ED7">
        <w:rPr>
          <w:rFonts w:ascii="Arial" w:hAnsi="Arial" w:cs="Arial"/>
          <w:bCs/>
          <w:sz w:val="18"/>
          <w:szCs w:val="18"/>
        </w:rPr>
        <w:t xml:space="preserve">) (di seguito, per brevità, il </w:t>
      </w:r>
      <w:r w:rsidRPr="00106ED7">
        <w:rPr>
          <w:rFonts w:ascii="Arial" w:hAnsi="Arial" w:cs="Arial"/>
          <w:bCs/>
          <w:i/>
          <w:sz w:val="18"/>
          <w:szCs w:val="18"/>
        </w:rPr>
        <w:t>concorrente</w:t>
      </w:r>
      <w:r w:rsidRPr="00106ED7">
        <w:rPr>
          <w:rFonts w:ascii="Arial" w:hAnsi="Arial" w:cs="Arial"/>
          <w:bCs/>
          <w:sz w:val="18"/>
          <w:szCs w:val="18"/>
        </w:rPr>
        <w:t>)</w:t>
      </w:r>
    </w:p>
    <w:p w14:paraId="2DC08AB9" w14:textId="2EC84794" w:rsidR="00D35860" w:rsidRPr="00666506" w:rsidRDefault="00666506" w:rsidP="00D35860">
      <w:pPr>
        <w:spacing w:before="120" w:after="120" w:line="260" w:lineRule="exact"/>
        <w:jc w:val="center"/>
        <w:rPr>
          <w:rFonts w:ascii="Arial" w:hAnsi="Arial" w:cs="Arial"/>
          <w:bCs/>
          <w:sz w:val="18"/>
          <w:szCs w:val="18"/>
        </w:rPr>
      </w:pPr>
      <w:r w:rsidRPr="00666506">
        <w:rPr>
          <w:rFonts w:ascii="Arial" w:hAnsi="Arial" w:cs="Arial"/>
          <w:bCs/>
          <w:sz w:val="18"/>
          <w:szCs w:val="18"/>
        </w:rPr>
        <w:t>premesso che</w:t>
      </w:r>
    </w:p>
    <w:p w14:paraId="29728F7A" w14:textId="77777777" w:rsidR="00666506" w:rsidRDefault="00D35860" w:rsidP="00666506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 xml:space="preserve">si impegna ad adempiere a tutte le obbligazioni previste negli atti della procedura di gara e, in particolare, nel Disciplinare </w:t>
      </w:r>
      <w:r w:rsidR="00446D9A">
        <w:rPr>
          <w:rFonts w:ascii="Arial" w:hAnsi="Arial" w:cs="Arial"/>
          <w:bCs/>
          <w:sz w:val="18"/>
          <w:szCs w:val="18"/>
        </w:rPr>
        <w:t>di richiesta di offerta</w:t>
      </w:r>
      <w:r w:rsidRPr="00106ED7">
        <w:rPr>
          <w:rFonts w:ascii="Arial" w:hAnsi="Arial" w:cs="Arial"/>
          <w:bCs/>
          <w:sz w:val="18"/>
          <w:szCs w:val="18"/>
        </w:rPr>
        <w:t xml:space="preserve">, nel Capitolato tecnico e </w:t>
      </w:r>
      <w:r w:rsidR="00446D9A">
        <w:rPr>
          <w:rFonts w:ascii="Arial" w:hAnsi="Arial" w:cs="Arial"/>
          <w:bCs/>
          <w:sz w:val="18"/>
          <w:szCs w:val="18"/>
        </w:rPr>
        <w:t>nelle condizioni contrattuali</w:t>
      </w:r>
      <w:r w:rsidR="00DD50C7" w:rsidRPr="00106ED7">
        <w:rPr>
          <w:rFonts w:ascii="Arial" w:hAnsi="Arial" w:cs="Arial"/>
          <w:bCs/>
          <w:sz w:val="18"/>
          <w:szCs w:val="18"/>
        </w:rPr>
        <w:t xml:space="preserve"> </w:t>
      </w:r>
      <w:r w:rsidRPr="00106ED7">
        <w:rPr>
          <w:rFonts w:ascii="Arial" w:hAnsi="Arial" w:cs="Arial"/>
          <w:bCs/>
          <w:sz w:val="18"/>
          <w:szCs w:val="18"/>
        </w:rPr>
        <w:t>e, per l’effetto, si obbliga espressamente ed irrevocabilmente a praticare alla A</w:t>
      </w:r>
      <w:r w:rsidR="00042A28" w:rsidRPr="00106ED7">
        <w:rPr>
          <w:rFonts w:ascii="Arial" w:hAnsi="Arial" w:cs="Arial"/>
          <w:bCs/>
          <w:sz w:val="18"/>
          <w:szCs w:val="18"/>
        </w:rPr>
        <w:t>RE</w:t>
      </w:r>
      <w:r w:rsidRPr="00106ED7">
        <w:rPr>
          <w:rFonts w:ascii="Arial" w:hAnsi="Arial" w:cs="Arial"/>
          <w:bCs/>
          <w:sz w:val="18"/>
          <w:szCs w:val="18"/>
        </w:rPr>
        <w:t>S Sardegna, in ipotesi di aggiudicazione di tale procedura, le seguenti condizioni economiche e, pertanto</w:t>
      </w:r>
    </w:p>
    <w:p w14:paraId="793E060C" w14:textId="1D8A6D2A" w:rsidR="00C06247" w:rsidRPr="00106ED7" w:rsidRDefault="00666506" w:rsidP="00521103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666506">
        <w:rPr>
          <w:rFonts w:ascii="Arial" w:hAnsi="Arial" w:cs="Arial"/>
          <w:b/>
          <w:bCs/>
          <w:sz w:val="16"/>
          <w:szCs w:val="18"/>
        </w:rPr>
        <w:t xml:space="preserve">formula la seguente offerta economica dettagliata </w:t>
      </w:r>
      <w:r>
        <w:rPr>
          <w:rFonts w:ascii="Arial" w:hAnsi="Arial" w:cs="Arial"/>
          <w:b/>
          <w:bCs/>
          <w:sz w:val="16"/>
          <w:szCs w:val="18"/>
        </w:rPr>
        <w:t>relativamente al</w:t>
      </w:r>
      <w:r w:rsidRPr="00666506">
        <w:rPr>
          <w:rFonts w:ascii="Arial" w:hAnsi="Arial" w:cs="Arial"/>
          <w:b/>
          <w:bCs/>
          <w:sz w:val="16"/>
          <w:szCs w:val="18"/>
        </w:rPr>
        <w:t xml:space="preserve"> lotto</w:t>
      </w:r>
      <w:r>
        <w:rPr>
          <w:rFonts w:ascii="Arial" w:hAnsi="Arial" w:cs="Arial"/>
          <w:b/>
          <w:bCs/>
          <w:sz w:val="16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6"/>
          <w:szCs w:val="18"/>
        </w:rPr>
        <w:t>n.</w:t>
      </w:r>
      <w:r>
        <w:rPr>
          <w:rFonts w:ascii="Arial" w:hAnsi="Arial" w:cs="Arial"/>
          <w:bCs/>
          <w:sz w:val="18"/>
          <w:szCs w:val="18"/>
        </w:rPr>
        <w:t>….</w:t>
      </w:r>
      <w:proofErr w:type="gramEnd"/>
      <w:r>
        <w:rPr>
          <w:rFonts w:ascii="Arial" w:hAnsi="Arial" w:cs="Arial"/>
          <w:bCs/>
          <w:sz w:val="18"/>
          <w:szCs w:val="18"/>
        </w:rPr>
        <w:t>. (</w:t>
      </w:r>
      <w:r w:rsidRPr="00666506">
        <w:rPr>
          <w:rFonts w:ascii="Arial" w:hAnsi="Arial" w:cs="Arial"/>
          <w:bCs/>
          <w:i/>
          <w:sz w:val="18"/>
          <w:szCs w:val="18"/>
        </w:rPr>
        <w:t>indicare il riferimento del Lotto per il quale si presenta offerta</w:t>
      </w:r>
      <w:r w:rsidRPr="00666506">
        <w:rPr>
          <w:rFonts w:ascii="Arial" w:hAnsi="Arial" w:cs="Arial"/>
          <w:bCs/>
          <w:sz w:val="18"/>
          <w:szCs w:val="18"/>
        </w:rPr>
        <w:t xml:space="preserve">), </w:t>
      </w:r>
      <w:r w:rsidR="00C06247" w:rsidRPr="00106ED7">
        <w:rPr>
          <w:rFonts w:ascii="Arial" w:hAnsi="Arial" w:cs="Arial"/>
          <w:bCs/>
          <w:sz w:val="18"/>
          <w:szCs w:val="18"/>
        </w:rPr>
        <w:t>al netto di Iva e/o di altre imposte e contributi di legge, per la fornitura de</w:t>
      </w:r>
      <w:r w:rsidR="00C35EC9" w:rsidRPr="00106ED7">
        <w:rPr>
          <w:rFonts w:ascii="Arial" w:hAnsi="Arial" w:cs="Arial"/>
          <w:bCs/>
          <w:sz w:val="18"/>
          <w:szCs w:val="18"/>
        </w:rPr>
        <w:t xml:space="preserve">i seguenti beni, </w:t>
      </w:r>
      <w:r w:rsidR="00C06247" w:rsidRPr="00106ED7">
        <w:rPr>
          <w:rFonts w:ascii="Arial" w:hAnsi="Arial" w:cs="Arial"/>
          <w:bCs/>
          <w:sz w:val="18"/>
          <w:szCs w:val="18"/>
        </w:rPr>
        <w:t>nella configurazione e con le caratteristiche tecniche minime richieste nel Capitolato tecnico e nell’Appendice A e/o con i requisiti migliorativi eventualmente offerti, servizi connessi inclusi: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1624"/>
        <w:gridCol w:w="1417"/>
        <w:gridCol w:w="2885"/>
      </w:tblGrid>
      <w:tr w:rsidR="00D40CCE" w:rsidRPr="00106ED7" w14:paraId="7E3A73F5" w14:textId="77777777" w:rsidTr="00666506">
        <w:tc>
          <w:tcPr>
            <w:tcW w:w="30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7AFDB5" w14:textId="77777777" w:rsidR="00D40CCE" w:rsidRPr="00106ED7" w:rsidRDefault="00D40CCE" w:rsidP="00ED40EA">
            <w:pPr>
              <w:pStyle w:val="NormaleWeb"/>
              <w:spacing w:before="0" w:beforeAutospacing="0" w:after="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6ED7">
              <w:rPr>
                <w:rFonts w:ascii="Arial" w:hAnsi="Arial" w:cs="Arial"/>
                <w:b/>
                <w:sz w:val="18"/>
                <w:szCs w:val="18"/>
              </w:rPr>
              <w:t>Descrizione prodotti offerti</w:t>
            </w:r>
            <w:r w:rsidRPr="00106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ED7">
              <w:rPr>
                <w:rFonts w:ascii="Arial" w:hAnsi="Arial" w:cs="Arial"/>
                <w:i/>
                <w:sz w:val="18"/>
                <w:szCs w:val="18"/>
              </w:rPr>
              <w:t>(indicare i diversi moduli/componenti/accessori, software, che compongono la configurazione offerta)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63F2A1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6ED7">
              <w:rPr>
                <w:rFonts w:ascii="Arial" w:hAnsi="Arial" w:cs="Arial"/>
                <w:b/>
                <w:sz w:val="18"/>
                <w:szCs w:val="18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9812C0" w14:textId="77777777" w:rsidR="00666506" w:rsidRDefault="00D40CCE" w:rsidP="00666506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6ED7">
              <w:rPr>
                <w:rFonts w:ascii="Arial" w:hAnsi="Arial" w:cs="Arial"/>
                <w:b/>
                <w:sz w:val="18"/>
                <w:szCs w:val="18"/>
              </w:rPr>
              <w:t>Quantità</w:t>
            </w:r>
          </w:p>
          <w:p w14:paraId="4D5FD737" w14:textId="1FA40ABD" w:rsidR="00D40CCE" w:rsidRPr="00106ED7" w:rsidRDefault="00666506" w:rsidP="00666506">
            <w:pPr>
              <w:pStyle w:val="NormaleWeb"/>
              <w:spacing w:before="0" w:beforeAutospacing="0" w:after="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 xml:space="preserve">(i </w:t>
            </w:r>
            <w:r w:rsidRPr="000E5E9D">
              <w:rPr>
                <w:rFonts w:ascii="Arial" w:hAnsi="Arial" w:cs="Arial"/>
                <w:i/>
                <w:sz w:val="14"/>
                <w:szCs w:val="18"/>
              </w:rPr>
              <w:t xml:space="preserve">quantitativi richiesti sono indicati al par. </w:t>
            </w:r>
            <w:r>
              <w:rPr>
                <w:rFonts w:ascii="Arial" w:hAnsi="Arial" w:cs="Arial"/>
                <w:i/>
                <w:sz w:val="14"/>
                <w:szCs w:val="18"/>
              </w:rPr>
              <w:t>4</w:t>
            </w:r>
            <w:r w:rsidRPr="000E5E9D">
              <w:rPr>
                <w:rFonts w:ascii="Arial" w:hAnsi="Arial" w:cs="Arial"/>
                <w:i/>
                <w:sz w:val="14"/>
                <w:szCs w:val="18"/>
              </w:rPr>
              <w:t xml:space="preserve"> del Disciplinare)</w:t>
            </w:r>
            <w:r w:rsidR="00D40CCE" w:rsidRPr="00106E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D032D1" w14:textId="330AFD1A" w:rsidR="00D40CCE" w:rsidRPr="00106ED7" w:rsidRDefault="00666506" w:rsidP="00666506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Subt</w:t>
            </w:r>
            <w:r w:rsidR="008E3BC4" w:rsidRPr="00106ED7">
              <w:rPr>
                <w:rFonts w:ascii="Arial" w:hAnsi="Arial" w:cs="Arial"/>
                <w:b/>
                <w:sz w:val="18"/>
                <w:szCs w:val="18"/>
              </w:rPr>
              <w:t>otal</w:t>
            </w:r>
            <w:r w:rsidR="006517C9" w:rsidRPr="00106ED7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D40CCE" w:rsidRPr="00106ED7" w14:paraId="29205D70" w14:textId="77777777" w:rsidTr="00666506">
        <w:tc>
          <w:tcPr>
            <w:tcW w:w="3083" w:type="dxa"/>
          </w:tcPr>
          <w:p w14:paraId="237F7DE9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1624" w:type="dxa"/>
          </w:tcPr>
          <w:p w14:paraId="6D0E0984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  <w:tc>
          <w:tcPr>
            <w:tcW w:w="1417" w:type="dxa"/>
          </w:tcPr>
          <w:p w14:paraId="4E8FFDCB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050843DE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  <w:tr w:rsidR="00D40CCE" w:rsidRPr="00106ED7" w14:paraId="166CA0C3" w14:textId="77777777" w:rsidTr="00666506">
        <w:tc>
          <w:tcPr>
            <w:tcW w:w="3083" w:type="dxa"/>
          </w:tcPr>
          <w:p w14:paraId="59AD5798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1624" w:type="dxa"/>
          </w:tcPr>
          <w:p w14:paraId="6A064E1D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  <w:tc>
          <w:tcPr>
            <w:tcW w:w="1417" w:type="dxa"/>
          </w:tcPr>
          <w:p w14:paraId="0EEF9DF5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198B774E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  <w:tr w:rsidR="00D40CCE" w:rsidRPr="00106ED7" w14:paraId="004E8724" w14:textId="77777777" w:rsidTr="00666506">
        <w:tc>
          <w:tcPr>
            <w:tcW w:w="3083" w:type="dxa"/>
          </w:tcPr>
          <w:p w14:paraId="60601FDF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1624" w:type="dxa"/>
          </w:tcPr>
          <w:p w14:paraId="62B38F57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  <w:tc>
          <w:tcPr>
            <w:tcW w:w="1417" w:type="dxa"/>
          </w:tcPr>
          <w:p w14:paraId="1D8EFAF0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113D861B" w14:textId="4680976E" w:rsidR="00D40CCE" w:rsidRPr="00106ED7" w:rsidRDefault="00666506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  <w:tr w:rsidR="00D40CCE" w:rsidRPr="00106ED7" w14:paraId="55765351" w14:textId="77777777" w:rsidTr="00666506">
        <w:tc>
          <w:tcPr>
            <w:tcW w:w="3083" w:type="dxa"/>
          </w:tcPr>
          <w:p w14:paraId="5FA30E93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………………...</w:t>
            </w:r>
          </w:p>
        </w:tc>
        <w:tc>
          <w:tcPr>
            <w:tcW w:w="1624" w:type="dxa"/>
          </w:tcPr>
          <w:p w14:paraId="0D72F479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  <w:tc>
          <w:tcPr>
            <w:tcW w:w="1417" w:type="dxa"/>
          </w:tcPr>
          <w:p w14:paraId="0E198A5F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04DE0BC6" w14:textId="6D11BEB1" w:rsidR="00D40CCE" w:rsidRPr="00106ED7" w:rsidRDefault="00666506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  <w:tr w:rsidR="00D40CCE" w:rsidRPr="00106ED7" w14:paraId="20D70D23" w14:textId="77777777" w:rsidTr="00666506">
        <w:tc>
          <w:tcPr>
            <w:tcW w:w="3083" w:type="dxa"/>
          </w:tcPr>
          <w:p w14:paraId="37672098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1624" w:type="dxa"/>
          </w:tcPr>
          <w:p w14:paraId="0A5A3CB7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  <w:tc>
          <w:tcPr>
            <w:tcW w:w="1417" w:type="dxa"/>
          </w:tcPr>
          <w:p w14:paraId="42D7F59F" w14:textId="77777777" w:rsidR="00D40CCE" w:rsidRPr="00106ED7" w:rsidRDefault="00D40CCE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71F6B6FD" w14:textId="120F9F5F" w:rsidR="00D40CCE" w:rsidRPr="00106ED7" w:rsidRDefault="00666506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  <w:tr w:rsidR="00F4466A" w:rsidRPr="00106ED7" w14:paraId="5838C924" w14:textId="77777777" w:rsidTr="00666506">
        <w:tc>
          <w:tcPr>
            <w:tcW w:w="6124" w:type="dxa"/>
            <w:gridSpan w:val="3"/>
          </w:tcPr>
          <w:p w14:paraId="0B64D920" w14:textId="37A2F5DC" w:rsidR="00F4466A" w:rsidRPr="00106ED7" w:rsidRDefault="00F4466A" w:rsidP="00666506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6ED7">
              <w:rPr>
                <w:rFonts w:ascii="Arial" w:hAnsi="Arial" w:cs="Arial"/>
                <w:b/>
                <w:sz w:val="18"/>
                <w:szCs w:val="18"/>
              </w:rPr>
              <w:t xml:space="preserve">Prezzo </w:t>
            </w:r>
            <w:r w:rsidR="00666506">
              <w:rPr>
                <w:rFonts w:ascii="Arial" w:hAnsi="Arial" w:cs="Arial"/>
                <w:b/>
                <w:sz w:val="18"/>
                <w:szCs w:val="18"/>
              </w:rPr>
              <w:t>complessivo o</w:t>
            </w:r>
            <w:r w:rsidRPr="00106ED7">
              <w:rPr>
                <w:rFonts w:ascii="Arial" w:hAnsi="Arial" w:cs="Arial"/>
                <w:b/>
                <w:sz w:val="18"/>
                <w:szCs w:val="18"/>
              </w:rPr>
              <w:t>fferto</w:t>
            </w:r>
          </w:p>
        </w:tc>
        <w:tc>
          <w:tcPr>
            <w:tcW w:w="2885" w:type="dxa"/>
          </w:tcPr>
          <w:p w14:paraId="36EA5E84" w14:textId="77777777" w:rsidR="00F4466A" w:rsidRPr="00106ED7" w:rsidRDefault="00247336" w:rsidP="00B90315">
            <w:pPr>
              <w:pStyle w:val="NormaleWeb"/>
              <w:spacing w:before="0" w:beforeAutospacing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ED7">
              <w:rPr>
                <w:rFonts w:ascii="Arial" w:hAnsi="Arial" w:cs="Arial"/>
                <w:sz w:val="18"/>
                <w:szCs w:val="18"/>
              </w:rPr>
              <w:t>€……….,…</w:t>
            </w:r>
          </w:p>
        </w:tc>
      </w:tr>
    </w:tbl>
    <w:p w14:paraId="3471F557" w14:textId="309B06B0" w:rsidR="00513ED1" w:rsidRPr="00106ED7" w:rsidRDefault="00513ED1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 xml:space="preserve">Tali indicazioni sono da intendersi al netto dei costi della sicurezza da interferenza da DUVRI, indicati nel quadro economico di riferimento riportato </w:t>
      </w:r>
      <w:r w:rsidR="00446D9A" w:rsidRPr="00B9483A">
        <w:rPr>
          <w:rFonts w:ascii="Arial" w:hAnsi="Arial" w:cs="Arial"/>
          <w:bCs/>
          <w:sz w:val="18"/>
          <w:szCs w:val="18"/>
        </w:rPr>
        <w:t>al paragrafo 4 del Disciplinare di richiesta di offerta</w:t>
      </w:r>
      <w:r w:rsidRPr="00B9483A">
        <w:rPr>
          <w:rFonts w:ascii="Arial" w:hAnsi="Arial" w:cs="Arial"/>
          <w:bCs/>
          <w:sz w:val="18"/>
          <w:szCs w:val="18"/>
        </w:rPr>
        <w:t>.</w:t>
      </w:r>
    </w:p>
    <w:p w14:paraId="4E52BC4B" w14:textId="35DCCAE8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 xml:space="preserve">La sottoscritta impresa, inoltre, nell’accettare tutte le condizioni di esecuzione della fornitura e dei servizi connessi specificate nel Disciplinare di </w:t>
      </w:r>
      <w:r w:rsidR="00CA2973" w:rsidRPr="00106ED7">
        <w:rPr>
          <w:rFonts w:ascii="Arial" w:hAnsi="Arial" w:cs="Arial"/>
          <w:bCs/>
          <w:sz w:val="18"/>
          <w:szCs w:val="18"/>
        </w:rPr>
        <w:t>Gara</w:t>
      </w:r>
      <w:r w:rsidRPr="00106ED7">
        <w:rPr>
          <w:rFonts w:ascii="Arial" w:hAnsi="Arial" w:cs="Arial"/>
          <w:bCs/>
          <w:sz w:val="18"/>
          <w:szCs w:val="18"/>
        </w:rPr>
        <w:t>, nel Capitolato tecnico</w:t>
      </w:r>
      <w:r w:rsidR="009E6CB1" w:rsidRPr="00106ED7">
        <w:rPr>
          <w:rFonts w:ascii="Arial" w:hAnsi="Arial" w:cs="Arial"/>
          <w:bCs/>
          <w:sz w:val="18"/>
          <w:szCs w:val="18"/>
        </w:rPr>
        <w:t>, incluse le relative appendici,</w:t>
      </w:r>
      <w:r w:rsidRPr="00106ED7">
        <w:rPr>
          <w:rFonts w:ascii="Arial" w:hAnsi="Arial" w:cs="Arial"/>
          <w:bCs/>
          <w:sz w:val="18"/>
          <w:szCs w:val="18"/>
        </w:rPr>
        <w:t xml:space="preserve"> e </w:t>
      </w:r>
      <w:r w:rsidR="00DD42C4">
        <w:rPr>
          <w:rFonts w:ascii="Arial" w:hAnsi="Arial" w:cs="Arial"/>
          <w:bCs/>
          <w:sz w:val="18"/>
          <w:szCs w:val="18"/>
        </w:rPr>
        <w:t>nelle condizioni contrattuali</w:t>
      </w:r>
      <w:r w:rsidRPr="00106ED7">
        <w:rPr>
          <w:rFonts w:ascii="Arial" w:hAnsi="Arial" w:cs="Arial"/>
          <w:bCs/>
          <w:sz w:val="18"/>
          <w:szCs w:val="18"/>
        </w:rPr>
        <w:t>,</w:t>
      </w:r>
    </w:p>
    <w:p w14:paraId="570E5E37" w14:textId="00B2F7F6" w:rsidR="00F676E5" w:rsidRPr="00106ED7" w:rsidRDefault="00F676E5" w:rsidP="008E3BC4">
      <w:pPr>
        <w:spacing w:before="120" w:after="120" w:line="260" w:lineRule="exact"/>
        <w:jc w:val="center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>dichiara altresì</w:t>
      </w:r>
    </w:p>
    <w:p w14:paraId="5D413D12" w14:textId="0D6F4133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 xml:space="preserve">- che la presente offerta è irrevocabile ed impegnativa sino al </w:t>
      </w:r>
      <w:r w:rsidR="00612550" w:rsidRPr="00106ED7">
        <w:rPr>
          <w:rFonts w:ascii="Arial" w:hAnsi="Arial" w:cs="Arial"/>
          <w:bCs/>
          <w:sz w:val="18"/>
          <w:szCs w:val="18"/>
        </w:rPr>
        <w:t>18</w:t>
      </w:r>
      <w:r w:rsidRPr="00106ED7">
        <w:rPr>
          <w:rFonts w:ascii="Arial" w:hAnsi="Arial" w:cs="Arial"/>
          <w:bCs/>
          <w:sz w:val="18"/>
          <w:szCs w:val="18"/>
        </w:rPr>
        <w:t>0° (</w:t>
      </w:r>
      <w:r w:rsidR="00612550" w:rsidRPr="00106ED7">
        <w:rPr>
          <w:rFonts w:ascii="Arial" w:hAnsi="Arial" w:cs="Arial"/>
          <w:bCs/>
          <w:sz w:val="18"/>
          <w:szCs w:val="18"/>
        </w:rPr>
        <w:t>centottante</w:t>
      </w:r>
      <w:r w:rsidRPr="00106ED7">
        <w:rPr>
          <w:rFonts w:ascii="Arial" w:hAnsi="Arial" w:cs="Arial"/>
          <w:bCs/>
          <w:sz w:val="18"/>
          <w:szCs w:val="18"/>
        </w:rPr>
        <w:t>simo) giorno successivo alla scadenza del termine ultimo per la presentazione della stessa;</w:t>
      </w:r>
    </w:p>
    <w:p w14:paraId="2AD0B441" w14:textId="5598923F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lastRenderedPageBreak/>
        <w:t xml:space="preserve">- di aver preso visione e di accettare espressamente e senza condizioni tutte le clausole, condizioni e termini di esecuzione della fornitura, dei servizi connessi e dei servizi opzionali riportate </w:t>
      </w:r>
      <w:r w:rsidRPr="00DD42C4">
        <w:rPr>
          <w:rFonts w:ascii="Arial" w:hAnsi="Arial" w:cs="Arial"/>
          <w:bCs/>
          <w:sz w:val="18"/>
          <w:szCs w:val="18"/>
        </w:rPr>
        <w:t xml:space="preserve">nel Disciplinare </w:t>
      </w:r>
      <w:r w:rsidR="00DD42C4" w:rsidRPr="00DD42C4">
        <w:rPr>
          <w:rFonts w:ascii="Arial" w:hAnsi="Arial" w:cs="Arial"/>
          <w:bCs/>
          <w:sz w:val="18"/>
          <w:szCs w:val="18"/>
        </w:rPr>
        <w:t>di richiesta</w:t>
      </w:r>
      <w:r w:rsidR="00DD42C4">
        <w:rPr>
          <w:rFonts w:ascii="Arial" w:hAnsi="Arial" w:cs="Arial"/>
          <w:bCs/>
          <w:sz w:val="18"/>
          <w:szCs w:val="18"/>
        </w:rPr>
        <w:t xml:space="preserve"> di offerta</w:t>
      </w:r>
      <w:r w:rsidRPr="00106ED7">
        <w:rPr>
          <w:rFonts w:ascii="Arial" w:hAnsi="Arial" w:cs="Arial"/>
          <w:bCs/>
          <w:sz w:val="18"/>
          <w:szCs w:val="18"/>
        </w:rPr>
        <w:t xml:space="preserve">, nel Capitolato </w:t>
      </w:r>
      <w:r w:rsidRPr="00DD42C4">
        <w:rPr>
          <w:rFonts w:ascii="Arial" w:hAnsi="Arial" w:cs="Arial"/>
          <w:bCs/>
          <w:sz w:val="18"/>
          <w:szCs w:val="18"/>
        </w:rPr>
        <w:t>tecnico</w:t>
      </w:r>
      <w:r w:rsidR="005F4D53" w:rsidRPr="00DD42C4">
        <w:rPr>
          <w:rFonts w:ascii="Arial" w:hAnsi="Arial" w:cs="Arial"/>
          <w:bCs/>
          <w:sz w:val="18"/>
          <w:szCs w:val="18"/>
        </w:rPr>
        <w:t xml:space="preserve"> </w:t>
      </w:r>
      <w:r w:rsidRPr="00DD42C4">
        <w:rPr>
          <w:rFonts w:ascii="Arial" w:hAnsi="Arial" w:cs="Arial"/>
          <w:bCs/>
          <w:sz w:val="18"/>
          <w:szCs w:val="18"/>
        </w:rPr>
        <w:t>e nell</w:t>
      </w:r>
      <w:r w:rsidR="00DD42C4" w:rsidRPr="00DD42C4">
        <w:rPr>
          <w:rFonts w:ascii="Arial" w:hAnsi="Arial" w:cs="Arial"/>
          <w:bCs/>
          <w:sz w:val="18"/>
          <w:szCs w:val="18"/>
        </w:rPr>
        <w:t>e</w:t>
      </w:r>
      <w:r w:rsidRPr="00DD42C4">
        <w:rPr>
          <w:rFonts w:ascii="Arial" w:hAnsi="Arial" w:cs="Arial"/>
          <w:bCs/>
          <w:sz w:val="18"/>
          <w:szCs w:val="18"/>
        </w:rPr>
        <w:t xml:space="preserve"> </w:t>
      </w:r>
      <w:r w:rsidR="00DD42C4" w:rsidRPr="00DD42C4">
        <w:rPr>
          <w:rFonts w:ascii="Arial" w:hAnsi="Arial" w:cs="Arial"/>
          <w:bCs/>
          <w:sz w:val="18"/>
          <w:szCs w:val="18"/>
        </w:rPr>
        <w:t>condizioni contrattuali</w:t>
      </w:r>
      <w:r w:rsidRPr="00106ED7">
        <w:rPr>
          <w:rFonts w:ascii="Arial" w:hAnsi="Arial" w:cs="Arial"/>
          <w:bCs/>
          <w:sz w:val="18"/>
          <w:szCs w:val="18"/>
        </w:rPr>
        <w:t xml:space="preserve"> e, comunque, di aver preso cognizione di tutte le circostanze generali e speciali che possono interessare l’esecuzione di tutte le prestazioni oggetto della presente gara e che di tali circostanze ha tenuto conto nella determinazione dei prezzi offerti e ritiene, quindi, remunerativi tali prezzi;</w:t>
      </w:r>
    </w:p>
    <w:p w14:paraId="239FFDDA" w14:textId="77777777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>- di non eccepire alla stazione appaltante, durante l’esecuzione della fornitura, la mancata conoscenza di condizioni o la sopravvenienza di circostanze non valutate o non considerate nella formulazione dell’offerta, salvo che tali circostanze si configurino come cause di forza maggiore ai sensi delle norme del Codice Civile e non escluse da altre norme di legge e/o dal Capitolato tecnico;</w:t>
      </w:r>
    </w:p>
    <w:p w14:paraId="4BDA5EAC" w14:textId="77777777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>- che i prezzi offerti si intendono omnicomprensivi e completi di tutto quanto previsto negli atti di gara;</w:t>
      </w:r>
    </w:p>
    <w:p w14:paraId="136EDB75" w14:textId="4A204712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>- la sottoscritta impresa prende infine atto ed accetta che il Capitolato tecnico</w:t>
      </w:r>
      <w:r w:rsidR="00843006" w:rsidRPr="00106ED7">
        <w:rPr>
          <w:rFonts w:ascii="Arial" w:hAnsi="Arial" w:cs="Arial"/>
          <w:bCs/>
          <w:sz w:val="18"/>
          <w:szCs w:val="18"/>
        </w:rPr>
        <w:t>, l</w:t>
      </w:r>
      <w:r w:rsidR="00DD50C7" w:rsidRPr="00106ED7">
        <w:rPr>
          <w:rFonts w:ascii="Arial" w:hAnsi="Arial" w:cs="Arial"/>
          <w:bCs/>
          <w:sz w:val="18"/>
          <w:szCs w:val="18"/>
        </w:rPr>
        <w:t>a</w:t>
      </w:r>
      <w:r w:rsidR="00843006" w:rsidRPr="00106ED7">
        <w:rPr>
          <w:rFonts w:ascii="Arial" w:hAnsi="Arial" w:cs="Arial"/>
          <w:bCs/>
          <w:sz w:val="18"/>
          <w:szCs w:val="18"/>
        </w:rPr>
        <w:t xml:space="preserve"> relativ</w:t>
      </w:r>
      <w:r w:rsidR="00DD50C7" w:rsidRPr="00106ED7">
        <w:rPr>
          <w:rFonts w:ascii="Arial" w:hAnsi="Arial" w:cs="Arial"/>
          <w:bCs/>
          <w:sz w:val="18"/>
          <w:szCs w:val="18"/>
        </w:rPr>
        <w:t>a</w:t>
      </w:r>
      <w:r w:rsidR="00843006" w:rsidRPr="00106ED7">
        <w:rPr>
          <w:rFonts w:ascii="Arial" w:hAnsi="Arial" w:cs="Arial"/>
          <w:bCs/>
          <w:sz w:val="18"/>
          <w:szCs w:val="18"/>
        </w:rPr>
        <w:t xml:space="preserve"> appendic</w:t>
      </w:r>
      <w:r w:rsidR="00DD50C7" w:rsidRPr="00106ED7">
        <w:rPr>
          <w:rFonts w:ascii="Arial" w:hAnsi="Arial" w:cs="Arial"/>
          <w:bCs/>
          <w:sz w:val="18"/>
          <w:szCs w:val="18"/>
        </w:rPr>
        <w:t>e</w:t>
      </w:r>
      <w:r w:rsidRPr="00106ED7">
        <w:rPr>
          <w:rFonts w:ascii="Arial" w:hAnsi="Arial" w:cs="Arial"/>
          <w:bCs/>
          <w:sz w:val="18"/>
          <w:szCs w:val="18"/>
        </w:rPr>
        <w:t xml:space="preserve"> e tutti gli altri atti della procedura, ivi compreso quanto stabilito relativamente alle modalità contrattuali di esecuzione, nonché la presente offerta economica, costituiranno parte integrante e sostanziale </w:t>
      </w:r>
      <w:r w:rsidR="002A4141" w:rsidRPr="00106ED7">
        <w:rPr>
          <w:rFonts w:ascii="Arial" w:hAnsi="Arial" w:cs="Arial"/>
          <w:bCs/>
          <w:sz w:val="18"/>
          <w:szCs w:val="18"/>
        </w:rPr>
        <w:t xml:space="preserve">del contratto </w:t>
      </w:r>
      <w:r w:rsidRPr="00106ED7">
        <w:rPr>
          <w:rFonts w:ascii="Arial" w:hAnsi="Arial" w:cs="Arial"/>
          <w:bCs/>
          <w:sz w:val="18"/>
          <w:szCs w:val="18"/>
        </w:rPr>
        <w:t>che, in ipotesi di aggiudicazione, la sottoscritta impresa stipulerà con la stazione appaltante.</w:t>
      </w:r>
    </w:p>
    <w:p w14:paraId="1EE5CB5B" w14:textId="77777777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>_______________, li ___________</w:t>
      </w:r>
    </w:p>
    <w:p w14:paraId="70B73035" w14:textId="77777777" w:rsidR="00F676E5" w:rsidRPr="00106ED7" w:rsidRDefault="00F676E5" w:rsidP="00A45C51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  <w:t>Firma</w:t>
      </w:r>
    </w:p>
    <w:p w14:paraId="3EC14C67" w14:textId="77777777" w:rsidR="003E6763" w:rsidRPr="00AF2EAF" w:rsidRDefault="003E6763" w:rsidP="00A45C51">
      <w:pPr>
        <w:spacing w:before="120" w:after="12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</w:r>
      <w:r w:rsidRPr="00106ED7">
        <w:rPr>
          <w:rFonts w:ascii="Arial" w:hAnsi="Arial" w:cs="Arial"/>
          <w:bCs/>
          <w:sz w:val="18"/>
          <w:szCs w:val="18"/>
        </w:rPr>
        <w:tab/>
        <w:t>(firmato digitalmente</w:t>
      </w:r>
      <w:r w:rsidRPr="00AF2EAF">
        <w:rPr>
          <w:rFonts w:ascii="Arial" w:hAnsi="Arial" w:cs="Arial"/>
          <w:bCs/>
          <w:sz w:val="20"/>
          <w:szCs w:val="20"/>
        </w:rPr>
        <w:t>)</w:t>
      </w:r>
    </w:p>
    <w:sectPr w:rsidR="003E6763" w:rsidRPr="00AF2EAF" w:rsidSect="00CB6349">
      <w:headerReference w:type="default" r:id="rId8"/>
      <w:footerReference w:type="default" r:id="rId9"/>
      <w:footnotePr>
        <w:pos w:val="beneathText"/>
      </w:footnotePr>
      <w:pgSz w:w="11905" w:h="16837" w:code="9"/>
      <w:pgMar w:top="949" w:right="1644" w:bottom="1695" w:left="1134" w:header="568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76E8" w14:textId="77777777" w:rsidR="00365D91" w:rsidRDefault="00365D91">
      <w:r>
        <w:separator/>
      </w:r>
    </w:p>
  </w:endnote>
  <w:endnote w:type="continuationSeparator" w:id="0">
    <w:p w14:paraId="3C88D5C2" w14:textId="77777777" w:rsidR="00365D91" w:rsidRDefault="003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6"/>
      </w:rPr>
      <w:id w:val="256700688"/>
      <w:docPartObj>
        <w:docPartGallery w:val="Page Numbers (Bottom of Page)"/>
        <w:docPartUnique/>
      </w:docPartObj>
    </w:sdtPr>
    <w:sdtEndPr/>
    <w:sdtContent>
      <w:sdt>
        <w:sdtPr>
          <w:id w:val="2567006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5A4D87" w14:textId="1E4DE805" w:rsidR="00565CDD" w:rsidRDefault="00565CDD" w:rsidP="00565CDD">
            <w:pPr>
              <w:pStyle w:val="Pidipagina"/>
              <w:rPr>
                <w:rFonts w:ascii="Calibri" w:hAnsi="Calibri" w:cs="Calibri"/>
                <w:sz w:val="14"/>
              </w:rPr>
            </w:pPr>
          </w:p>
          <w:p w14:paraId="405D184C" w14:textId="77777777" w:rsidR="00565CDD" w:rsidRPr="003F03AD" w:rsidRDefault="00565CDD" w:rsidP="00565CDD">
            <w:pPr>
              <w:pStyle w:val="Pidipagina"/>
              <w:rPr>
                <w:rFonts w:ascii="Calibri" w:hAnsi="Calibri" w:cs="Calibri"/>
                <w:b/>
                <w:sz w:val="14"/>
              </w:rPr>
            </w:pPr>
            <w:r w:rsidRPr="003F03AD">
              <w:rPr>
                <w:rFonts w:ascii="Calibri" w:hAnsi="Calibri" w:cs="Calibri"/>
                <w:b/>
                <w:sz w:val="14"/>
              </w:rPr>
              <w:t>ARES SARDEGNA</w:t>
            </w:r>
          </w:p>
          <w:p w14:paraId="1385A180" w14:textId="505CBFA8" w:rsidR="00874C56" w:rsidRPr="008C69B1" w:rsidRDefault="00106ED7" w:rsidP="00B977E8">
            <w:pPr>
              <w:pStyle w:val="Pidipagina"/>
              <w:tabs>
                <w:tab w:val="left" w:pos="1846"/>
                <w:tab w:val="right" w:pos="9127"/>
              </w:tabs>
              <w:jc w:val="both"/>
            </w:pPr>
            <w:r w:rsidRPr="00106ED7">
              <w:rPr>
                <w:rFonts w:ascii="Calibri" w:hAnsi="Calibri" w:cs="Calibri"/>
                <w:sz w:val="14"/>
              </w:rPr>
      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      </w:r>
            <w:r w:rsidR="00AA4F2A">
              <w:rPr>
                <w:rFonts w:ascii="Arial" w:hAnsi="Arial" w:cs="Arial"/>
                <w:sz w:val="16"/>
                <w:szCs w:val="16"/>
              </w:rPr>
              <w:tab/>
            </w:r>
            <w:r w:rsidR="00AA4F2A">
              <w:rPr>
                <w:rFonts w:ascii="Arial" w:hAnsi="Arial" w:cs="Arial"/>
                <w:sz w:val="16"/>
                <w:szCs w:val="16"/>
              </w:rPr>
              <w:tab/>
            </w:r>
            <w:r w:rsidR="00344DB1" w:rsidRPr="00415ED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74C56" w:rsidRPr="00415EDD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="00344DB1" w:rsidRPr="00415E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173D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344DB1" w:rsidRPr="00415E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81E29" w14:textId="77777777" w:rsidR="00365D91" w:rsidRDefault="00365D91">
      <w:r>
        <w:separator/>
      </w:r>
    </w:p>
  </w:footnote>
  <w:footnote w:type="continuationSeparator" w:id="0">
    <w:p w14:paraId="128979DC" w14:textId="77777777" w:rsidR="00365D91" w:rsidRDefault="0036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91173D" w:rsidRPr="00D6549D" w14:paraId="00711474" w14:textId="77777777" w:rsidTr="003F6A99">
      <w:trPr>
        <w:trHeight w:val="284"/>
      </w:trPr>
      <w:tc>
        <w:tcPr>
          <w:tcW w:w="3550" w:type="dxa"/>
        </w:tcPr>
        <w:p w14:paraId="7630AA21" w14:textId="77777777" w:rsidR="0091173D" w:rsidRPr="0001007A" w:rsidRDefault="0091173D" w:rsidP="0091173D">
          <w:pPr>
            <w:pStyle w:val="Intestazione"/>
            <w:tabs>
              <w:tab w:val="clear" w:pos="9638"/>
              <w:tab w:val="left" w:pos="5103"/>
              <w:tab w:val="left" w:pos="9165"/>
            </w:tabs>
            <w:ind w:right="-1987"/>
            <w:rPr>
              <w:lang w:eastAsia="it-IT"/>
            </w:rPr>
          </w:pPr>
          <w:r w:rsidRPr="00CE00F6">
            <w:rPr>
              <w:noProof/>
              <w:lang w:eastAsia="it-IT"/>
            </w:rPr>
            <w:drawing>
              <wp:inline distT="0" distB="0" distL="0" distR="0" wp14:anchorId="0D2A5C64" wp14:editId="2D272F4A">
                <wp:extent cx="1619250" cy="409327"/>
                <wp:effectExtent l="0" t="0" r="0" b="0"/>
                <wp:docPr id="6" name="Immagine 6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3FBAA60" w14:textId="77777777" w:rsidR="0091173D" w:rsidRDefault="0091173D" w:rsidP="0091173D">
          <w:pPr>
            <w:autoSpaceDE w:val="0"/>
            <w:autoSpaceDN w:val="0"/>
            <w:adjustRightInd w:val="0"/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</w:pPr>
          <w:r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  <w:t>DIPARTIMENTO</w:t>
          </w:r>
        </w:p>
        <w:p w14:paraId="28C409F4" w14:textId="77777777" w:rsidR="0091173D" w:rsidRPr="00C93230" w:rsidRDefault="0091173D" w:rsidP="0091173D">
          <w:pPr>
            <w:tabs>
              <w:tab w:val="left" w:pos="567"/>
            </w:tabs>
            <w:spacing w:line="252" w:lineRule="auto"/>
            <w:rPr>
              <w:rFonts w:ascii="Arial" w:hAnsi="Arial"/>
              <w:b/>
            </w:rPr>
          </w:pPr>
          <w:r>
            <w:rPr>
              <w:rFonts w:ascii="Arial" w:hAnsi="Arial"/>
              <w:b/>
              <w:bCs/>
              <w:color w:val="595959"/>
              <w:sz w:val="18"/>
              <w:szCs w:val="18"/>
              <w:lang w:eastAsia="it-IT"/>
            </w:rPr>
            <w:t>Per la Sanità Digitale e l’Innovazione Tecnologica</w:t>
          </w:r>
        </w:p>
      </w:tc>
      <w:tc>
        <w:tcPr>
          <w:tcW w:w="4252" w:type="dxa"/>
        </w:tcPr>
        <w:p w14:paraId="03BEB0C2" w14:textId="77777777" w:rsidR="0091173D" w:rsidRDefault="0091173D" w:rsidP="0091173D">
          <w:pPr>
            <w:pStyle w:val="Intestazione"/>
            <w:tabs>
              <w:tab w:val="clear" w:pos="9638"/>
              <w:tab w:val="left" w:pos="5103"/>
              <w:tab w:val="left" w:pos="9165"/>
            </w:tabs>
            <w:rPr>
              <w:rFonts w:ascii="Arial" w:hAnsi="Arial"/>
              <w:b/>
              <w:sz w:val="16"/>
            </w:rPr>
          </w:pPr>
          <w:r w:rsidRPr="00F434ED">
            <w:rPr>
              <w:rFonts w:ascii="Arial" w:hAnsi="Arial"/>
              <w:b/>
              <w:sz w:val="16"/>
            </w:rPr>
            <w:t xml:space="preserve">SC </w:t>
          </w:r>
          <w:r>
            <w:rPr>
              <w:rFonts w:ascii="Arial" w:hAnsi="Arial"/>
              <w:b/>
              <w:sz w:val="16"/>
            </w:rPr>
            <w:t>Governo delle Tecnologie Sanitarie</w:t>
          </w:r>
        </w:p>
        <w:p w14:paraId="458FB128" w14:textId="77777777" w:rsidR="0091173D" w:rsidRPr="00425C9D" w:rsidRDefault="0091173D" w:rsidP="0091173D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6"/>
            </w:rPr>
          </w:pPr>
          <w:r w:rsidRPr="00425C9D">
            <w:rPr>
              <w:rFonts w:ascii="Arial" w:hAnsi="Arial"/>
              <w:b/>
              <w:sz w:val="16"/>
            </w:rPr>
            <w:t>S.S. Gestione e Sicurezza Tecnologie Biomediche</w:t>
          </w:r>
        </w:p>
        <w:p w14:paraId="348C2B97" w14:textId="77777777" w:rsidR="0091173D" w:rsidRPr="00425C9D" w:rsidRDefault="0091173D" w:rsidP="0091173D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4"/>
            </w:rPr>
          </w:pPr>
          <w:r w:rsidRPr="00425C9D">
            <w:rPr>
              <w:rFonts w:ascii="Arial" w:hAnsi="Arial"/>
              <w:b/>
              <w:sz w:val="16"/>
            </w:rPr>
            <w:t>S.S. Procurement Tecnologie Biomediche</w:t>
          </w:r>
        </w:p>
      </w:tc>
    </w:tr>
  </w:tbl>
  <w:p w14:paraId="4F5D8906" w14:textId="38637973" w:rsidR="003A1A2F" w:rsidRDefault="003A1A2F" w:rsidP="003A1A2F">
    <w:pPr>
      <w:pStyle w:val="Intestazione"/>
      <w:tabs>
        <w:tab w:val="clear" w:pos="4819"/>
        <w:tab w:val="clear" w:pos="9638"/>
        <w:tab w:val="center" w:pos="48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3D795E"/>
    <w:multiLevelType w:val="hybridMultilevel"/>
    <w:tmpl w:val="07E06B32"/>
    <w:name w:val="Outline"/>
    <w:lvl w:ilvl="0" w:tplc="C3EE3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69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08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C6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6C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A8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9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62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176"/>
    <w:multiLevelType w:val="multilevel"/>
    <w:tmpl w:val="2DA4744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16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C1CC2"/>
    <w:multiLevelType w:val="hybridMultilevel"/>
    <w:tmpl w:val="412A33DC"/>
    <w:lvl w:ilvl="0" w:tplc="6FAC7356">
      <w:start w:val="1"/>
      <w:numFmt w:val="decimal"/>
      <w:pStyle w:val="StileTitolo2NonCorsivo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4" w15:restartNumberingAfterBreak="0">
    <w:nsid w:val="16EC20C2"/>
    <w:multiLevelType w:val="hybridMultilevel"/>
    <w:tmpl w:val="6B9E29D6"/>
    <w:name w:val="Outline22"/>
    <w:lvl w:ilvl="0" w:tplc="15060C0E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BC6E7BCE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4CAD5A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71EB2A4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C8226E3A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FAE5F26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92BEFF54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C0D06DCA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74E2791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32CA21E4"/>
    <w:multiLevelType w:val="hybridMultilevel"/>
    <w:tmpl w:val="DCC2A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780F"/>
    <w:multiLevelType w:val="hybridMultilevel"/>
    <w:tmpl w:val="7F266F46"/>
    <w:lvl w:ilvl="0" w:tplc="189800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00BE"/>
    <w:multiLevelType w:val="hybridMultilevel"/>
    <w:tmpl w:val="6472C9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5E37"/>
    <w:multiLevelType w:val="hybridMultilevel"/>
    <w:tmpl w:val="179ACD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BF"/>
    <w:rsid w:val="00006DB9"/>
    <w:rsid w:val="00007A64"/>
    <w:rsid w:val="00015264"/>
    <w:rsid w:val="00016687"/>
    <w:rsid w:val="000171CE"/>
    <w:rsid w:val="0002002F"/>
    <w:rsid w:val="00023B8B"/>
    <w:rsid w:val="00026420"/>
    <w:rsid w:val="000273A2"/>
    <w:rsid w:val="00030857"/>
    <w:rsid w:val="000333B2"/>
    <w:rsid w:val="000339E2"/>
    <w:rsid w:val="000345A4"/>
    <w:rsid w:val="000353FC"/>
    <w:rsid w:val="00035944"/>
    <w:rsid w:val="00042A28"/>
    <w:rsid w:val="00047222"/>
    <w:rsid w:val="00052BCD"/>
    <w:rsid w:val="00053120"/>
    <w:rsid w:val="000552F5"/>
    <w:rsid w:val="00060EB0"/>
    <w:rsid w:val="000722F2"/>
    <w:rsid w:val="0007460E"/>
    <w:rsid w:val="00074E13"/>
    <w:rsid w:val="00077BE6"/>
    <w:rsid w:val="00080747"/>
    <w:rsid w:val="00084AF6"/>
    <w:rsid w:val="000873CB"/>
    <w:rsid w:val="0009108E"/>
    <w:rsid w:val="0009162B"/>
    <w:rsid w:val="000917E6"/>
    <w:rsid w:val="00092BCB"/>
    <w:rsid w:val="00092F54"/>
    <w:rsid w:val="000A223B"/>
    <w:rsid w:val="000A233C"/>
    <w:rsid w:val="000A23FA"/>
    <w:rsid w:val="000A4F27"/>
    <w:rsid w:val="000A5918"/>
    <w:rsid w:val="000B26DF"/>
    <w:rsid w:val="000B33A8"/>
    <w:rsid w:val="000B3969"/>
    <w:rsid w:val="000B4360"/>
    <w:rsid w:val="000B56E4"/>
    <w:rsid w:val="000B6AF6"/>
    <w:rsid w:val="000C3050"/>
    <w:rsid w:val="000C56D5"/>
    <w:rsid w:val="000C6B5B"/>
    <w:rsid w:val="000D6313"/>
    <w:rsid w:val="000E0273"/>
    <w:rsid w:val="000E037E"/>
    <w:rsid w:val="000E08A5"/>
    <w:rsid w:val="000E12F4"/>
    <w:rsid w:val="000E1C33"/>
    <w:rsid w:val="000E51C5"/>
    <w:rsid w:val="000E5768"/>
    <w:rsid w:val="000E6716"/>
    <w:rsid w:val="000F48DF"/>
    <w:rsid w:val="000F4BB3"/>
    <w:rsid w:val="000F793A"/>
    <w:rsid w:val="00102036"/>
    <w:rsid w:val="001046A0"/>
    <w:rsid w:val="001065B1"/>
    <w:rsid w:val="00106ED7"/>
    <w:rsid w:val="001100D5"/>
    <w:rsid w:val="001112B5"/>
    <w:rsid w:val="001129FE"/>
    <w:rsid w:val="00113C6C"/>
    <w:rsid w:val="0011413E"/>
    <w:rsid w:val="001149A3"/>
    <w:rsid w:val="00117070"/>
    <w:rsid w:val="0012230E"/>
    <w:rsid w:val="00125E81"/>
    <w:rsid w:val="00126818"/>
    <w:rsid w:val="00135CC9"/>
    <w:rsid w:val="00143513"/>
    <w:rsid w:val="00144054"/>
    <w:rsid w:val="001462B1"/>
    <w:rsid w:val="00147067"/>
    <w:rsid w:val="00153207"/>
    <w:rsid w:val="00156D0F"/>
    <w:rsid w:val="00157E57"/>
    <w:rsid w:val="00163481"/>
    <w:rsid w:val="001648CE"/>
    <w:rsid w:val="00166ABC"/>
    <w:rsid w:val="00166B6E"/>
    <w:rsid w:val="0016759A"/>
    <w:rsid w:val="001749BD"/>
    <w:rsid w:val="00176DF9"/>
    <w:rsid w:val="00181F33"/>
    <w:rsid w:val="00187033"/>
    <w:rsid w:val="00197E2F"/>
    <w:rsid w:val="00197FE6"/>
    <w:rsid w:val="001A49B1"/>
    <w:rsid w:val="001A4BD8"/>
    <w:rsid w:val="001A7DD4"/>
    <w:rsid w:val="001B2DD1"/>
    <w:rsid w:val="001B5874"/>
    <w:rsid w:val="001B66C9"/>
    <w:rsid w:val="001B6C55"/>
    <w:rsid w:val="001C5C02"/>
    <w:rsid w:val="001C5FB4"/>
    <w:rsid w:val="001D1C6C"/>
    <w:rsid w:val="001D2375"/>
    <w:rsid w:val="001E1D1C"/>
    <w:rsid w:val="001E67A2"/>
    <w:rsid w:val="001E783D"/>
    <w:rsid w:val="001F1FC6"/>
    <w:rsid w:val="001F25F6"/>
    <w:rsid w:val="001F7411"/>
    <w:rsid w:val="001F75C0"/>
    <w:rsid w:val="0020084F"/>
    <w:rsid w:val="00200AB8"/>
    <w:rsid w:val="00210422"/>
    <w:rsid w:val="00211944"/>
    <w:rsid w:val="002136E5"/>
    <w:rsid w:val="0021738F"/>
    <w:rsid w:val="00221743"/>
    <w:rsid w:val="002225DE"/>
    <w:rsid w:val="00223B96"/>
    <w:rsid w:val="00224828"/>
    <w:rsid w:val="00225C5A"/>
    <w:rsid w:val="00232BD9"/>
    <w:rsid w:val="00236751"/>
    <w:rsid w:val="00236A37"/>
    <w:rsid w:val="00236BE6"/>
    <w:rsid w:val="002372CD"/>
    <w:rsid w:val="00237D65"/>
    <w:rsid w:val="00240940"/>
    <w:rsid w:val="00241FA8"/>
    <w:rsid w:val="00247336"/>
    <w:rsid w:val="00251624"/>
    <w:rsid w:val="0025356C"/>
    <w:rsid w:val="00257546"/>
    <w:rsid w:val="002630B2"/>
    <w:rsid w:val="002641C2"/>
    <w:rsid w:val="00267253"/>
    <w:rsid w:val="0027634C"/>
    <w:rsid w:val="002763D1"/>
    <w:rsid w:val="00276C2D"/>
    <w:rsid w:val="00276D14"/>
    <w:rsid w:val="0028107C"/>
    <w:rsid w:val="002817B9"/>
    <w:rsid w:val="0029427B"/>
    <w:rsid w:val="0029477A"/>
    <w:rsid w:val="00294D22"/>
    <w:rsid w:val="002964D0"/>
    <w:rsid w:val="002A1B61"/>
    <w:rsid w:val="002A2F62"/>
    <w:rsid w:val="002A4141"/>
    <w:rsid w:val="002A46B7"/>
    <w:rsid w:val="002B0C20"/>
    <w:rsid w:val="002B1D90"/>
    <w:rsid w:val="002B2C6E"/>
    <w:rsid w:val="002C0A0D"/>
    <w:rsid w:val="002C1D62"/>
    <w:rsid w:val="002C3E42"/>
    <w:rsid w:val="002D3EE5"/>
    <w:rsid w:val="002E32CA"/>
    <w:rsid w:val="002F0688"/>
    <w:rsid w:val="002F5997"/>
    <w:rsid w:val="0030067E"/>
    <w:rsid w:val="00302EFF"/>
    <w:rsid w:val="00307000"/>
    <w:rsid w:val="003071BC"/>
    <w:rsid w:val="003125F5"/>
    <w:rsid w:val="00312C73"/>
    <w:rsid w:val="003151B5"/>
    <w:rsid w:val="003173D3"/>
    <w:rsid w:val="0032269A"/>
    <w:rsid w:val="0032368D"/>
    <w:rsid w:val="00323DB2"/>
    <w:rsid w:val="00325516"/>
    <w:rsid w:val="0032739D"/>
    <w:rsid w:val="00331934"/>
    <w:rsid w:val="0033415C"/>
    <w:rsid w:val="003352F3"/>
    <w:rsid w:val="00341E7B"/>
    <w:rsid w:val="00342F1A"/>
    <w:rsid w:val="003437F4"/>
    <w:rsid w:val="00344DB1"/>
    <w:rsid w:val="0035400B"/>
    <w:rsid w:val="00354199"/>
    <w:rsid w:val="00357965"/>
    <w:rsid w:val="003623E9"/>
    <w:rsid w:val="00363E46"/>
    <w:rsid w:val="00365D2A"/>
    <w:rsid w:val="00365D91"/>
    <w:rsid w:val="003702BB"/>
    <w:rsid w:val="00373FD9"/>
    <w:rsid w:val="0037477E"/>
    <w:rsid w:val="0038093A"/>
    <w:rsid w:val="0038120A"/>
    <w:rsid w:val="00383352"/>
    <w:rsid w:val="00385608"/>
    <w:rsid w:val="00385A20"/>
    <w:rsid w:val="00386C3A"/>
    <w:rsid w:val="0039126D"/>
    <w:rsid w:val="00391DD6"/>
    <w:rsid w:val="00394189"/>
    <w:rsid w:val="00395331"/>
    <w:rsid w:val="00395E75"/>
    <w:rsid w:val="003A04D9"/>
    <w:rsid w:val="003A09FA"/>
    <w:rsid w:val="003A1A2F"/>
    <w:rsid w:val="003A52AA"/>
    <w:rsid w:val="003B491B"/>
    <w:rsid w:val="003C05C2"/>
    <w:rsid w:val="003C6FAE"/>
    <w:rsid w:val="003D0095"/>
    <w:rsid w:val="003D055B"/>
    <w:rsid w:val="003D45B2"/>
    <w:rsid w:val="003D608B"/>
    <w:rsid w:val="003E0FBC"/>
    <w:rsid w:val="003E1FEF"/>
    <w:rsid w:val="003E22D1"/>
    <w:rsid w:val="003E2887"/>
    <w:rsid w:val="003E369E"/>
    <w:rsid w:val="003E3B4D"/>
    <w:rsid w:val="003E4A24"/>
    <w:rsid w:val="003E6763"/>
    <w:rsid w:val="003F257B"/>
    <w:rsid w:val="003F2602"/>
    <w:rsid w:val="003F4F77"/>
    <w:rsid w:val="003F6D01"/>
    <w:rsid w:val="003F752C"/>
    <w:rsid w:val="0040015F"/>
    <w:rsid w:val="00404114"/>
    <w:rsid w:val="004051A8"/>
    <w:rsid w:val="004054BA"/>
    <w:rsid w:val="0040751E"/>
    <w:rsid w:val="00410B7C"/>
    <w:rsid w:val="00412CE6"/>
    <w:rsid w:val="00412D0F"/>
    <w:rsid w:val="00424B7F"/>
    <w:rsid w:val="004253C1"/>
    <w:rsid w:val="00432F4B"/>
    <w:rsid w:val="00433D72"/>
    <w:rsid w:val="0043573E"/>
    <w:rsid w:val="00441552"/>
    <w:rsid w:val="004419E0"/>
    <w:rsid w:val="00446D9A"/>
    <w:rsid w:val="00450C5F"/>
    <w:rsid w:val="004519B7"/>
    <w:rsid w:val="004539D8"/>
    <w:rsid w:val="004553A5"/>
    <w:rsid w:val="00456549"/>
    <w:rsid w:val="00462161"/>
    <w:rsid w:val="004626E9"/>
    <w:rsid w:val="00465EE1"/>
    <w:rsid w:val="00467D3E"/>
    <w:rsid w:val="004708E1"/>
    <w:rsid w:val="0047127D"/>
    <w:rsid w:val="0047147F"/>
    <w:rsid w:val="00472C0B"/>
    <w:rsid w:val="00472F1A"/>
    <w:rsid w:val="00473857"/>
    <w:rsid w:val="00473CEF"/>
    <w:rsid w:val="00476930"/>
    <w:rsid w:val="0048330B"/>
    <w:rsid w:val="004851B8"/>
    <w:rsid w:val="00486EC1"/>
    <w:rsid w:val="0049094E"/>
    <w:rsid w:val="0049741B"/>
    <w:rsid w:val="004A4D7E"/>
    <w:rsid w:val="004A7335"/>
    <w:rsid w:val="004A7750"/>
    <w:rsid w:val="004B03FD"/>
    <w:rsid w:val="004B3771"/>
    <w:rsid w:val="004B7D03"/>
    <w:rsid w:val="004C0184"/>
    <w:rsid w:val="004C0DDA"/>
    <w:rsid w:val="004C2CBD"/>
    <w:rsid w:val="004D0843"/>
    <w:rsid w:val="004D2ADE"/>
    <w:rsid w:val="004D58E6"/>
    <w:rsid w:val="004D5E4B"/>
    <w:rsid w:val="004D7F17"/>
    <w:rsid w:val="004E17E6"/>
    <w:rsid w:val="004E2691"/>
    <w:rsid w:val="004E35AB"/>
    <w:rsid w:val="004E61BE"/>
    <w:rsid w:val="004F0AFD"/>
    <w:rsid w:val="004F77AA"/>
    <w:rsid w:val="005019BC"/>
    <w:rsid w:val="00503139"/>
    <w:rsid w:val="00506938"/>
    <w:rsid w:val="005104F1"/>
    <w:rsid w:val="005125AA"/>
    <w:rsid w:val="00512BC1"/>
    <w:rsid w:val="00513ED1"/>
    <w:rsid w:val="00514080"/>
    <w:rsid w:val="00514C62"/>
    <w:rsid w:val="005200C7"/>
    <w:rsid w:val="00521103"/>
    <w:rsid w:val="00521717"/>
    <w:rsid w:val="00521B43"/>
    <w:rsid w:val="00523EFD"/>
    <w:rsid w:val="00525BCF"/>
    <w:rsid w:val="00532600"/>
    <w:rsid w:val="005357A3"/>
    <w:rsid w:val="00537491"/>
    <w:rsid w:val="00540C3D"/>
    <w:rsid w:val="00540C86"/>
    <w:rsid w:val="005417DF"/>
    <w:rsid w:val="0054566F"/>
    <w:rsid w:val="00545B11"/>
    <w:rsid w:val="00551B66"/>
    <w:rsid w:val="00554F48"/>
    <w:rsid w:val="0055749D"/>
    <w:rsid w:val="00557855"/>
    <w:rsid w:val="00561129"/>
    <w:rsid w:val="0056247A"/>
    <w:rsid w:val="00562AE7"/>
    <w:rsid w:val="00565CDD"/>
    <w:rsid w:val="005672DD"/>
    <w:rsid w:val="00567342"/>
    <w:rsid w:val="00570000"/>
    <w:rsid w:val="00571102"/>
    <w:rsid w:val="00573BBF"/>
    <w:rsid w:val="00573E0C"/>
    <w:rsid w:val="00574748"/>
    <w:rsid w:val="00581F98"/>
    <w:rsid w:val="0058301E"/>
    <w:rsid w:val="00583195"/>
    <w:rsid w:val="00583278"/>
    <w:rsid w:val="00592B13"/>
    <w:rsid w:val="00596097"/>
    <w:rsid w:val="00596CDB"/>
    <w:rsid w:val="005A08A2"/>
    <w:rsid w:val="005A5134"/>
    <w:rsid w:val="005A5EAF"/>
    <w:rsid w:val="005B39DD"/>
    <w:rsid w:val="005B6B69"/>
    <w:rsid w:val="005C21B7"/>
    <w:rsid w:val="005C2295"/>
    <w:rsid w:val="005C40DA"/>
    <w:rsid w:val="005C5EC1"/>
    <w:rsid w:val="005C7EDE"/>
    <w:rsid w:val="005D09C1"/>
    <w:rsid w:val="005D1C7F"/>
    <w:rsid w:val="005D20E0"/>
    <w:rsid w:val="005D27DD"/>
    <w:rsid w:val="005D4F49"/>
    <w:rsid w:val="005D7670"/>
    <w:rsid w:val="005E0F1C"/>
    <w:rsid w:val="005E5D93"/>
    <w:rsid w:val="005E633E"/>
    <w:rsid w:val="005F1FCA"/>
    <w:rsid w:val="005F3964"/>
    <w:rsid w:val="005F476E"/>
    <w:rsid w:val="005F48DA"/>
    <w:rsid w:val="005F4D53"/>
    <w:rsid w:val="0060075D"/>
    <w:rsid w:val="006017DB"/>
    <w:rsid w:val="00605E1C"/>
    <w:rsid w:val="00612550"/>
    <w:rsid w:val="0061458D"/>
    <w:rsid w:val="00620CED"/>
    <w:rsid w:val="00623A4D"/>
    <w:rsid w:val="00623A63"/>
    <w:rsid w:val="00624C21"/>
    <w:rsid w:val="0063069A"/>
    <w:rsid w:val="00634B4B"/>
    <w:rsid w:val="00636FB6"/>
    <w:rsid w:val="00637939"/>
    <w:rsid w:val="00641B64"/>
    <w:rsid w:val="0064395E"/>
    <w:rsid w:val="00643D70"/>
    <w:rsid w:val="00645391"/>
    <w:rsid w:val="00650BC4"/>
    <w:rsid w:val="006517C9"/>
    <w:rsid w:val="00651A87"/>
    <w:rsid w:val="00652256"/>
    <w:rsid w:val="00653427"/>
    <w:rsid w:val="00661ACC"/>
    <w:rsid w:val="00664470"/>
    <w:rsid w:val="00666506"/>
    <w:rsid w:val="006718E7"/>
    <w:rsid w:val="0067343C"/>
    <w:rsid w:val="00677B56"/>
    <w:rsid w:val="006810E2"/>
    <w:rsid w:val="0068297B"/>
    <w:rsid w:val="00682D06"/>
    <w:rsid w:val="006844EC"/>
    <w:rsid w:val="00687EAE"/>
    <w:rsid w:val="0069029E"/>
    <w:rsid w:val="00694167"/>
    <w:rsid w:val="00695C8C"/>
    <w:rsid w:val="00695DF2"/>
    <w:rsid w:val="006A1156"/>
    <w:rsid w:val="006A2359"/>
    <w:rsid w:val="006A484E"/>
    <w:rsid w:val="006B4E8C"/>
    <w:rsid w:val="006C0CC2"/>
    <w:rsid w:val="006C0DE7"/>
    <w:rsid w:val="006C35D5"/>
    <w:rsid w:val="006C5538"/>
    <w:rsid w:val="006C5595"/>
    <w:rsid w:val="006D1F1F"/>
    <w:rsid w:val="006D4455"/>
    <w:rsid w:val="006D44FC"/>
    <w:rsid w:val="006E2611"/>
    <w:rsid w:val="006E4654"/>
    <w:rsid w:val="006F0D2A"/>
    <w:rsid w:val="006F1AAA"/>
    <w:rsid w:val="006F2358"/>
    <w:rsid w:val="006F6559"/>
    <w:rsid w:val="006F66C2"/>
    <w:rsid w:val="006F70AB"/>
    <w:rsid w:val="0070070E"/>
    <w:rsid w:val="00701AE2"/>
    <w:rsid w:val="00705BC7"/>
    <w:rsid w:val="00711CB8"/>
    <w:rsid w:val="007121C0"/>
    <w:rsid w:val="00712542"/>
    <w:rsid w:val="0071598E"/>
    <w:rsid w:val="00715ADF"/>
    <w:rsid w:val="00716223"/>
    <w:rsid w:val="00716617"/>
    <w:rsid w:val="00725784"/>
    <w:rsid w:val="007322F9"/>
    <w:rsid w:val="007358FE"/>
    <w:rsid w:val="00736114"/>
    <w:rsid w:val="00741AFB"/>
    <w:rsid w:val="00742387"/>
    <w:rsid w:val="00747241"/>
    <w:rsid w:val="00751096"/>
    <w:rsid w:val="00761BAC"/>
    <w:rsid w:val="007700CF"/>
    <w:rsid w:val="00771442"/>
    <w:rsid w:val="007731F2"/>
    <w:rsid w:val="00773D34"/>
    <w:rsid w:val="0077499B"/>
    <w:rsid w:val="00774FF3"/>
    <w:rsid w:val="007773A5"/>
    <w:rsid w:val="007843B8"/>
    <w:rsid w:val="00784C99"/>
    <w:rsid w:val="007859AC"/>
    <w:rsid w:val="00790901"/>
    <w:rsid w:val="007913DF"/>
    <w:rsid w:val="00794360"/>
    <w:rsid w:val="00795BF2"/>
    <w:rsid w:val="0079631D"/>
    <w:rsid w:val="007A02A5"/>
    <w:rsid w:val="007A0E00"/>
    <w:rsid w:val="007A1938"/>
    <w:rsid w:val="007A195B"/>
    <w:rsid w:val="007A19D5"/>
    <w:rsid w:val="007B0885"/>
    <w:rsid w:val="007B2ACF"/>
    <w:rsid w:val="007B30FA"/>
    <w:rsid w:val="007B47BC"/>
    <w:rsid w:val="007B5D92"/>
    <w:rsid w:val="007C2141"/>
    <w:rsid w:val="007C373F"/>
    <w:rsid w:val="007C38F6"/>
    <w:rsid w:val="007C57D1"/>
    <w:rsid w:val="007C5E8E"/>
    <w:rsid w:val="007D516A"/>
    <w:rsid w:val="007D618A"/>
    <w:rsid w:val="007D7B72"/>
    <w:rsid w:val="007D7E71"/>
    <w:rsid w:val="007E3026"/>
    <w:rsid w:val="007E7EA3"/>
    <w:rsid w:val="007F048B"/>
    <w:rsid w:val="007F081B"/>
    <w:rsid w:val="007F2251"/>
    <w:rsid w:val="007F2D65"/>
    <w:rsid w:val="007F5C36"/>
    <w:rsid w:val="007F699E"/>
    <w:rsid w:val="00800A4E"/>
    <w:rsid w:val="00801F25"/>
    <w:rsid w:val="0080337F"/>
    <w:rsid w:val="008054A8"/>
    <w:rsid w:val="00806E18"/>
    <w:rsid w:val="00810FAF"/>
    <w:rsid w:val="00813CD5"/>
    <w:rsid w:val="00820668"/>
    <w:rsid w:val="00827E51"/>
    <w:rsid w:val="00830E0B"/>
    <w:rsid w:val="00832A42"/>
    <w:rsid w:val="0083479B"/>
    <w:rsid w:val="00843006"/>
    <w:rsid w:val="00843F65"/>
    <w:rsid w:val="00852EB5"/>
    <w:rsid w:val="0085384A"/>
    <w:rsid w:val="008551B3"/>
    <w:rsid w:val="008627AF"/>
    <w:rsid w:val="008637B4"/>
    <w:rsid w:val="00865172"/>
    <w:rsid w:val="00867708"/>
    <w:rsid w:val="00874AE4"/>
    <w:rsid w:val="00874C56"/>
    <w:rsid w:val="00876346"/>
    <w:rsid w:val="008768F3"/>
    <w:rsid w:val="00877C1A"/>
    <w:rsid w:val="008823E1"/>
    <w:rsid w:val="00886FB5"/>
    <w:rsid w:val="00897157"/>
    <w:rsid w:val="008A2B94"/>
    <w:rsid w:val="008A52FA"/>
    <w:rsid w:val="008B0C4B"/>
    <w:rsid w:val="008B1A0A"/>
    <w:rsid w:val="008B3DA1"/>
    <w:rsid w:val="008B5CBB"/>
    <w:rsid w:val="008B7209"/>
    <w:rsid w:val="008C24A4"/>
    <w:rsid w:val="008C5B6B"/>
    <w:rsid w:val="008C69B1"/>
    <w:rsid w:val="008C6D43"/>
    <w:rsid w:val="008D0C67"/>
    <w:rsid w:val="008D2E43"/>
    <w:rsid w:val="008D461B"/>
    <w:rsid w:val="008D5928"/>
    <w:rsid w:val="008D59BE"/>
    <w:rsid w:val="008D5E12"/>
    <w:rsid w:val="008D5FDB"/>
    <w:rsid w:val="008D6A0A"/>
    <w:rsid w:val="008D769F"/>
    <w:rsid w:val="008E31F7"/>
    <w:rsid w:val="008E3BC4"/>
    <w:rsid w:val="008E4288"/>
    <w:rsid w:val="008E4902"/>
    <w:rsid w:val="008E4E90"/>
    <w:rsid w:val="008F67F9"/>
    <w:rsid w:val="008F7987"/>
    <w:rsid w:val="00905418"/>
    <w:rsid w:val="00906B5D"/>
    <w:rsid w:val="00906C25"/>
    <w:rsid w:val="0091173D"/>
    <w:rsid w:val="00911C02"/>
    <w:rsid w:val="00914B4E"/>
    <w:rsid w:val="009244B4"/>
    <w:rsid w:val="00926D26"/>
    <w:rsid w:val="009277D6"/>
    <w:rsid w:val="00930B6C"/>
    <w:rsid w:val="00933641"/>
    <w:rsid w:val="00935C8C"/>
    <w:rsid w:val="00952080"/>
    <w:rsid w:val="00954102"/>
    <w:rsid w:val="00955E4C"/>
    <w:rsid w:val="00956E04"/>
    <w:rsid w:val="009635B3"/>
    <w:rsid w:val="009662B3"/>
    <w:rsid w:val="009670F5"/>
    <w:rsid w:val="00970243"/>
    <w:rsid w:val="00971A84"/>
    <w:rsid w:val="0097278A"/>
    <w:rsid w:val="00977072"/>
    <w:rsid w:val="00982F84"/>
    <w:rsid w:val="009840E2"/>
    <w:rsid w:val="00986A03"/>
    <w:rsid w:val="00986A7B"/>
    <w:rsid w:val="0099189D"/>
    <w:rsid w:val="0099759A"/>
    <w:rsid w:val="009A0531"/>
    <w:rsid w:val="009A0FC1"/>
    <w:rsid w:val="009A2381"/>
    <w:rsid w:val="009A3F7E"/>
    <w:rsid w:val="009B2C68"/>
    <w:rsid w:val="009B2D6F"/>
    <w:rsid w:val="009B4198"/>
    <w:rsid w:val="009B519D"/>
    <w:rsid w:val="009B656A"/>
    <w:rsid w:val="009C6A7C"/>
    <w:rsid w:val="009C6E87"/>
    <w:rsid w:val="009C7CA0"/>
    <w:rsid w:val="009D02A5"/>
    <w:rsid w:val="009D144B"/>
    <w:rsid w:val="009D2383"/>
    <w:rsid w:val="009D41CC"/>
    <w:rsid w:val="009E5374"/>
    <w:rsid w:val="009E6CB1"/>
    <w:rsid w:val="009F0475"/>
    <w:rsid w:val="009F1D28"/>
    <w:rsid w:val="009F1EA6"/>
    <w:rsid w:val="009F384E"/>
    <w:rsid w:val="009F5549"/>
    <w:rsid w:val="009F7BD3"/>
    <w:rsid w:val="009F7BFB"/>
    <w:rsid w:val="00A03978"/>
    <w:rsid w:val="00A069B6"/>
    <w:rsid w:val="00A07EEB"/>
    <w:rsid w:val="00A101A6"/>
    <w:rsid w:val="00A112C5"/>
    <w:rsid w:val="00A164A3"/>
    <w:rsid w:val="00A16CE5"/>
    <w:rsid w:val="00A17C4B"/>
    <w:rsid w:val="00A25391"/>
    <w:rsid w:val="00A25DCF"/>
    <w:rsid w:val="00A315CD"/>
    <w:rsid w:val="00A31619"/>
    <w:rsid w:val="00A326ED"/>
    <w:rsid w:val="00A32C5A"/>
    <w:rsid w:val="00A33EB7"/>
    <w:rsid w:val="00A3473A"/>
    <w:rsid w:val="00A37C22"/>
    <w:rsid w:val="00A40E89"/>
    <w:rsid w:val="00A41178"/>
    <w:rsid w:val="00A42799"/>
    <w:rsid w:val="00A44579"/>
    <w:rsid w:val="00A45002"/>
    <w:rsid w:val="00A45C51"/>
    <w:rsid w:val="00A51AD3"/>
    <w:rsid w:val="00A53A52"/>
    <w:rsid w:val="00A542A2"/>
    <w:rsid w:val="00A54679"/>
    <w:rsid w:val="00A55E76"/>
    <w:rsid w:val="00A57C47"/>
    <w:rsid w:val="00A603C7"/>
    <w:rsid w:val="00A627DF"/>
    <w:rsid w:val="00A65C64"/>
    <w:rsid w:val="00A65F50"/>
    <w:rsid w:val="00A67E6A"/>
    <w:rsid w:val="00A70906"/>
    <w:rsid w:val="00A71472"/>
    <w:rsid w:val="00A7451D"/>
    <w:rsid w:val="00A74C9C"/>
    <w:rsid w:val="00A77A9F"/>
    <w:rsid w:val="00A77ADE"/>
    <w:rsid w:val="00A8048C"/>
    <w:rsid w:val="00A81B3C"/>
    <w:rsid w:val="00A828D3"/>
    <w:rsid w:val="00A84CF2"/>
    <w:rsid w:val="00A85DAD"/>
    <w:rsid w:val="00A87F88"/>
    <w:rsid w:val="00A97979"/>
    <w:rsid w:val="00AA0276"/>
    <w:rsid w:val="00AA0745"/>
    <w:rsid w:val="00AA1013"/>
    <w:rsid w:val="00AA17D3"/>
    <w:rsid w:val="00AA3A78"/>
    <w:rsid w:val="00AA435E"/>
    <w:rsid w:val="00AA4F2A"/>
    <w:rsid w:val="00AA562D"/>
    <w:rsid w:val="00AA6279"/>
    <w:rsid w:val="00AB07C5"/>
    <w:rsid w:val="00AB0906"/>
    <w:rsid w:val="00AB218F"/>
    <w:rsid w:val="00AB225C"/>
    <w:rsid w:val="00AB29BB"/>
    <w:rsid w:val="00AB652A"/>
    <w:rsid w:val="00AC65C5"/>
    <w:rsid w:val="00AD3D3D"/>
    <w:rsid w:val="00AE3F79"/>
    <w:rsid w:val="00AE5310"/>
    <w:rsid w:val="00AE5B9D"/>
    <w:rsid w:val="00AE75FD"/>
    <w:rsid w:val="00AF2EAF"/>
    <w:rsid w:val="00AF592D"/>
    <w:rsid w:val="00AF70B2"/>
    <w:rsid w:val="00B01990"/>
    <w:rsid w:val="00B037E0"/>
    <w:rsid w:val="00B07CB0"/>
    <w:rsid w:val="00B116FC"/>
    <w:rsid w:val="00B12630"/>
    <w:rsid w:val="00B1424F"/>
    <w:rsid w:val="00B14949"/>
    <w:rsid w:val="00B169E7"/>
    <w:rsid w:val="00B17DEF"/>
    <w:rsid w:val="00B24AEA"/>
    <w:rsid w:val="00B24BC7"/>
    <w:rsid w:val="00B32A44"/>
    <w:rsid w:val="00B404C2"/>
    <w:rsid w:val="00B4115C"/>
    <w:rsid w:val="00B411FE"/>
    <w:rsid w:val="00B41D5C"/>
    <w:rsid w:val="00B442D0"/>
    <w:rsid w:val="00B4445D"/>
    <w:rsid w:val="00B4527D"/>
    <w:rsid w:val="00B50465"/>
    <w:rsid w:val="00B51983"/>
    <w:rsid w:val="00B53A02"/>
    <w:rsid w:val="00B54232"/>
    <w:rsid w:val="00B569F1"/>
    <w:rsid w:val="00B56A20"/>
    <w:rsid w:val="00B5738D"/>
    <w:rsid w:val="00B5764D"/>
    <w:rsid w:val="00B60D69"/>
    <w:rsid w:val="00B61D6F"/>
    <w:rsid w:val="00B62C27"/>
    <w:rsid w:val="00B63EBD"/>
    <w:rsid w:val="00B7244A"/>
    <w:rsid w:val="00B7486C"/>
    <w:rsid w:val="00B74975"/>
    <w:rsid w:val="00B74CB8"/>
    <w:rsid w:val="00B7515C"/>
    <w:rsid w:val="00B81476"/>
    <w:rsid w:val="00B8259F"/>
    <w:rsid w:val="00B82ADC"/>
    <w:rsid w:val="00B877C8"/>
    <w:rsid w:val="00B87C1B"/>
    <w:rsid w:val="00B9483A"/>
    <w:rsid w:val="00B977E8"/>
    <w:rsid w:val="00BA7D0B"/>
    <w:rsid w:val="00BB4133"/>
    <w:rsid w:val="00BB736A"/>
    <w:rsid w:val="00BB7A58"/>
    <w:rsid w:val="00BC00D8"/>
    <w:rsid w:val="00BC22C5"/>
    <w:rsid w:val="00BC50AD"/>
    <w:rsid w:val="00BD0034"/>
    <w:rsid w:val="00BD0065"/>
    <w:rsid w:val="00BD5A52"/>
    <w:rsid w:val="00BD5B41"/>
    <w:rsid w:val="00BD6CF8"/>
    <w:rsid w:val="00BE0BD5"/>
    <w:rsid w:val="00BE0DAA"/>
    <w:rsid w:val="00BE24DC"/>
    <w:rsid w:val="00BE419E"/>
    <w:rsid w:val="00BE4A76"/>
    <w:rsid w:val="00BF1B1C"/>
    <w:rsid w:val="00BF4FA6"/>
    <w:rsid w:val="00C02F70"/>
    <w:rsid w:val="00C06247"/>
    <w:rsid w:val="00C108AA"/>
    <w:rsid w:val="00C12313"/>
    <w:rsid w:val="00C143F9"/>
    <w:rsid w:val="00C14ACD"/>
    <w:rsid w:val="00C210A8"/>
    <w:rsid w:val="00C21EEF"/>
    <w:rsid w:val="00C247A7"/>
    <w:rsid w:val="00C25C9E"/>
    <w:rsid w:val="00C26500"/>
    <w:rsid w:val="00C26A89"/>
    <w:rsid w:val="00C27D0A"/>
    <w:rsid w:val="00C30CEF"/>
    <w:rsid w:val="00C30DD6"/>
    <w:rsid w:val="00C32208"/>
    <w:rsid w:val="00C35579"/>
    <w:rsid w:val="00C358D4"/>
    <w:rsid w:val="00C35EC9"/>
    <w:rsid w:val="00C43D16"/>
    <w:rsid w:val="00C4551D"/>
    <w:rsid w:val="00C46275"/>
    <w:rsid w:val="00C5036F"/>
    <w:rsid w:val="00C5234F"/>
    <w:rsid w:val="00C53C2B"/>
    <w:rsid w:val="00C55589"/>
    <w:rsid w:val="00C60584"/>
    <w:rsid w:val="00C623D4"/>
    <w:rsid w:val="00C62EBC"/>
    <w:rsid w:val="00C671AC"/>
    <w:rsid w:val="00C70171"/>
    <w:rsid w:val="00C70FC6"/>
    <w:rsid w:val="00C71B7F"/>
    <w:rsid w:val="00C7250C"/>
    <w:rsid w:val="00C73936"/>
    <w:rsid w:val="00C74409"/>
    <w:rsid w:val="00C76F39"/>
    <w:rsid w:val="00C77380"/>
    <w:rsid w:val="00C81462"/>
    <w:rsid w:val="00C850D1"/>
    <w:rsid w:val="00C854E8"/>
    <w:rsid w:val="00C85526"/>
    <w:rsid w:val="00C86E44"/>
    <w:rsid w:val="00C87C1A"/>
    <w:rsid w:val="00C918A4"/>
    <w:rsid w:val="00C929A2"/>
    <w:rsid w:val="00C93D25"/>
    <w:rsid w:val="00C94E0F"/>
    <w:rsid w:val="00C966C1"/>
    <w:rsid w:val="00C96EE7"/>
    <w:rsid w:val="00CA1084"/>
    <w:rsid w:val="00CA2973"/>
    <w:rsid w:val="00CA64BC"/>
    <w:rsid w:val="00CB1562"/>
    <w:rsid w:val="00CB3F1A"/>
    <w:rsid w:val="00CB6349"/>
    <w:rsid w:val="00CC1D31"/>
    <w:rsid w:val="00CC205B"/>
    <w:rsid w:val="00CC5CC8"/>
    <w:rsid w:val="00CD002E"/>
    <w:rsid w:val="00CD1306"/>
    <w:rsid w:val="00CD1B0F"/>
    <w:rsid w:val="00CD3325"/>
    <w:rsid w:val="00CD6F06"/>
    <w:rsid w:val="00CE1BD5"/>
    <w:rsid w:val="00CE2962"/>
    <w:rsid w:val="00CE75D4"/>
    <w:rsid w:val="00CE7619"/>
    <w:rsid w:val="00CF1FF8"/>
    <w:rsid w:val="00CF4279"/>
    <w:rsid w:val="00D01A46"/>
    <w:rsid w:val="00D03DEC"/>
    <w:rsid w:val="00D1090E"/>
    <w:rsid w:val="00D14462"/>
    <w:rsid w:val="00D17E30"/>
    <w:rsid w:val="00D245A2"/>
    <w:rsid w:val="00D246CC"/>
    <w:rsid w:val="00D2791C"/>
    <w:rsid w:val="00D30484"/>
    <w:rsid w:val="00D3099A"/>
    <w:rsid w:val="00D30FCB"/>
    <w:rsid w:val="00D3225C"/>
    <w:rsid w:val="00D35860"/>
    <w:rsid w:val="00D35D22"/>
    <w:rsid w:val="00D35E1A"/>
    <w:rsid w:val="00D37CC0"/>
    <w:rsid w:val="00D40CCE"/>
    <w:rsid w:val="00D429EC"/>
    <w:rsid w:val="00D43FD2"/>
    <w:rsid w:val="00D44C42"/>
    <w:rsid w:val="00D4529C"/>
    <w:rsid w:val="00D46F3E"/>
    <w:rsid w:val="00D5034C"/>
    <w:rsid w:val="00D519C8"/>
    <w:rsid w:val="00D558EF"/>
    <w:rsid w:val="00D57300"/>
    <w:rsid w:val="00D574FF"/>
    <w:rsid w:val="00D6222E"/>
    <w:rsid w:val="00D62B06"/>
    <w:rsid w:val="00D64079"/>
    <w:rsid w:val="00D649DC"/>
    <w:rsid w:val="00D65B21"/>
    <w:rsid w:val="00D67577"/>
    <w:rsid w:val="00D72F63"/>
    <w:rsid w:val="00D774C6"/>
    <w:rsid w:val="00D8227D"/>
    <w:rsid w:val="00D8660F"/>
    <w:rsid w:val="00D87A9A"/>
    <w:rsid w:val="00D934AC"/>
    <w:rsid w:val="00D95A49"/>
    <w:rsid w:val="00D97F31"/>
    <w:rsid w:val="00DA0DA9"/>
    <w:rsid w:val="00DA3BB3"/>
    <w:rsid w:val="00DA5325"/>
    <w:rsid w:val="00DA565C"/>
    <w:rsid w:val="00DA698D"/>
    <w:rsid w:val="00DB20A9"/>
    <w:rsid w:val="00DB6683"/>
    <w:rsid w:val="00DC4004"/>
    <w:rsid w:val="00DC584C"/>
    <w:rsid w:val="00DC6365"/>
    <w:rsid w:val="00DC75D9"/>
    <w:rsid w:val="00DD0F88"/>
    <w:rsid w:val="00DD12EC"/>
    <w:rsid w:val="00DD1825"/>
    <w:rsid w:val="00DD2F14"/>
    <w:rsid w:val="00DD2FC0"/>
    <w:rsid w:val="00DD42C4"/>
    <w:rsid w:val="00DD5042"/>
    <w:rsid w:val="00DD50C7"/>
    <w:rsid w:val="00DD537B"/>
    <w:rsid w:val="00DD6DDB"/>
    <w:rsid w:val="00DD7A42"/>
    <w:rsid w:val="00DE05E6"/>
    <w:rsid w:val="00DE17B2"/>
    <w:rsid w:val="00DE46CF"/>
    <w:rsid w:val="00DE4DEE"/>
    <w:rsid w:val="00DE655F"/>
    <w:rsid w:val="00DF1380"/>
    <w:rsid w:val="00DF1A3C"/>
    <w:rsid w:val="00DF3908"/>
    <w:rsid w:val="00DF3CF8"/>
    <w:rsid w:val="00DF58F5"/>
    <w:rsid w:val="00DF5975"/>
    <w:rsid w:val="00DF616D"/>
    <w:rsid w:val="00DF6514"/>
    <w:rsid w:val="00E10680"/>
    <w:rsid w:val="00E1242B"/>
    <w:rsid w:val="00E13898"/>
    <w:rsid w:val="00E13E57"/>
    <w:rsid w:val="00E156BE"/>
    <w:rsid w:val="00E20861"/>
    <w:rsid w:val="00E2106F"/>
    <w:rsid w:val="00E23317"/>
    <w:rsid w:val="00E31B3D"/>
    <w:rsid w:val="00E33144"/>
    <w:rsid w:val="00E34E02"/>
    <w:rsid w:val="00E37DDB"/>
    <w:rsid w:val="00E423EA"/>
    <w:rsid w:val="00E447F3"/>
    <w:rsid w:val="00E5144B"/>
    <w:rsid w:val="00E51AA7"/>
    <w:rsid w:val="00E5315B"/>
    <w:rsid w:val="00E54443"/>
    <w:rsid w:val="00E56AAC"/>
    <w:rsid w:val="00E60E16"/>
    <w:rsid w:val="00E625B1"/>
    <w:rsid w:val="00E62A5E"/>
    <w:rsid w:val="00E67005"/>
    <w:rsid w:val="00E70767"/>
    <w:rsid w:val="00E72D57"/>
    <w:rsid w:val="00E7650D"/>
    <w:rsid w:val="00E771C4"/>
    <w:rsid w:val="00E835F8"/>
    <w:rsid w:val="00E85720"/>
    <w:rsid w:val="00E914F1"/>
    <w:rsid w:val="00E92CE9"/>
    <w:rsid w:val="00E94526"/>
    <w:rsid w:val="00EA036D"/>
    <w:rsid w:val="00EA1B93"/>
    <w:rsid w:val="00EA6539"/>
    <w:rsid w:val="00EB13A2"/>
    <w:rsid w:val="00EB2380"/>
    <w:rsid w:val="00EB7746"/>
    <w:rsid w:val="00EC3387"/>
    <w:rsid w:val="00EC768D"/>
    <w:rsid w:val="00ED0570"/>
    <w:rsid w:val="00ED40EA"/>
    <w:rsid w:val="00ED6F92"/>
    <w:rsid w:val="00EE280E"/>
    <w:rsid w:val="00EE35D6"/>
    <w:rsid w:val="00EE3E98"/>
    <w:rsid w:val="00EE564F"/>
    <w:rsid w:val="00EF66F5"/>
    <w:rsid w:val="00EF7DBF"/>
    <w:rsid w:val="00F068B7"/>
    <w:rsid w:val="00F06BD1"/>
    <w:rsid w:val="00F10BFC"/>
    <w:rsid w:val="00F10C8B"/>
    <w:rsid w:val="00F12CF8"/>
    <w:rsid w:val="00F155DA"/>
    <w:rsid w:val="00F17E00"/>
    <w:rsid w:val="00F22A40"/>
    <w:rsid w:val="00F23576"/>
    <w:rsid w:val="00F24F73"/>
    <w:rsid w:val="00F32ABD"/>
    <w:rsid w:val="00F3447E"/>
    <w:rsid w:val="00F35F16"/>
    <w:rsid w:val="00F411DB"/>
    <w:rsid w:val="00F41A8A"/>
    <w:rsid w:val="00F4466A"/>
    <w:rsid w:val="00F460BF"/>
    <w:rsid w:val="00F46D94"/>
    <w:rsid w:val="00F50F8A"/>
    <w:rsid w:val="00F52594"/>
    <w:rsid w:val="00F5554B"/>
    <w:rsid w:val="00F568E4"/>
    <w:rsid w:val="00F6428E"/>
    <w:rsid w:val="00F66804"/>
    <w:rsid w:val="00F676E5"/>
    <w:rsid w:val="00F715AA"/>
    <w:rsid w:val="00F7269B"/>
    <w:rsid w:val="00F729D1"/>
    <w:rsid w:val="00F7646F"/>
    <w:rsid w:val="00F767D6"/>
    <w:rsid w:val="00F77620"/>
    <w:rsid w:val="00F77D9A"/>
    <w:rsid w:val="00F8000F"/>
    <w:rsid w:val="00F82A60"/>
    <w:rsid w:val="00F83032"/>
    <w:rsid w:val="00F847A0"/>
    <w:rsid w:val="00F93963"/>
    <w:rsid w:val="00F95C72"/>
    <w:rsid w:val="00FA0443"/>
    <w:rsid w:val="00FA0C9E"/>
    <w:rsid w:val="00FA1C2B"/>
    <w:rsid w:val="00FA269B"/>
    <w:rsid w:val="00FA38E4"/>
    <w:rsid w:val="00FA3D40"/>
    <w:rsid w:val="00FA52D4"/>
    <w:rsid w:val="00FA5F1E"/>
    <w:rsid w:val="00FA623A"/>
    <w:rsid w:val="00FB2731"/>
    <w:rsid w:val="00FB52E2"/>
    <w:rsid w:val="00FB6827"/>
    <w:rsid w:val="00FC223A"/>
    <w:rsid w:val="00FC4C28"/>
    <w:rsid w:val="00FC687E"/>
    <w:rsid w:val="00FD2183"/>
    <w:rsid w:val="00FD3B3F"/>
    <w:rsid w:val="00FD4DEF"/>
    <w:rsid w:val="00FD63A9"/>
    <w:rsid w:val="00FD732A"/>
    <w:rsid w:val="00FE012E"/>
    <w:rsid w:val="00FE0CE6"/>
    <w:rsid w:val="00FE160A"/>
    <w:rsid w:val="00FE1B52"/>
    <w:rsid w:val="00FE40FC"/>
    <w:rsid w:val="00FE4DC9"/>
    <w:rsid w:val="00FE6262"/>
    <w:rsid w:val="00FE67ED"/>
    <w:rsid w:val="00FE706A"/>
    <w:rsid w:val="00FF1293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A26F"/>
  <w15:docId w15:val="{6EB7FBE2-245F-4328-BE65-F204073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5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D2ADE"/>
    <w:pPr>
      <w:keepNext/>
      <w:numPr>
        <w:numId w:val="1"/>
      </w:numPr>
      <w:autoSpaceDE w:val="0"/>
      <w:spacing w:before="240" w:after="120" w:line="364" w:lineRule="exact"/>
      <w:jc w:val="both"/>
      <w:outlineLvl w:val="0"/>
    </w:pPr>
    <w:rPr>
      <w:rFonts w:ascii="Trebuchet MS" w:hAnsi="Trebuchet MS"/>
      <w:b/>
      <w:bCs/>
      <w:caps/>
      <w:sz w:val="22"/>
      <w:szCs w:val="28"/>
    </w:rPr>
  </w:style>
  <w:style w:type="paragraph" w:styleId="Titolo2">
    <w:name w:val="heading 2"/>
    <w:basedOn w:val="Titolo1"/>
    <w:next w:val="Normale"/>
    <w:link w:val="Titolo2Carattere"/>
    <w:qFormat/>
    <w:rsid w:val="004D2ADE"/>
    <w:pPr>
      <w:numPr>
        <w:ilvl w:val="1"/>
      </w:numPr>
      <w:ind w:left="792"/>
      <w:outlineLvl w:val="1"/>
    </w:pPr>
    <w:rPr>
      <w:sz w:val="20"/>
    </w:rPr>
  </w:style>
  <w:style w:type="paragraph" w:styleId="Titolo3">
    <w:name w:val="heading 3"/>
    <w:basedOn w:val="Titolo2"/>
    <w:next w:val="Normale"/>
    <w:link w:val="Titolo3Carattere"/>
    <w:qFormat/>
    <w:rsid w:val="004D2ADE"/>
    <w:pPr>
      <w:numPr>
        <w:ilvl w:val="2"/>
      </w:numPr>
      <w:spacing w:line="240" w:lineRule="exact"/>
      <w:ind w:left="505" w:hanging="505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412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12D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12D0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12D0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12D0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12D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ADE"/>
    <w:rPr>
      <w:rFonts w:ascii="Trebuchet MS" w:hAnsi="Trebuchet MS"/>
      <w:b/>
      <w:bCs/>
      <w:caps/>
      <w:sz w:val="22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12D0F"/>
    <w:rPr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12D0F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412D0F"/>
    <w:rPr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412D0F"/>
    <w:rPr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12D0F"/>
    <w:rPr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12D0F"/>
    <w:rPr>
      <w:rFonts w:ascii="Arial" w:hAnsi="Arial" w:cs="Arial"/>
      <w:sz w:val="22"/>
      <w:szCs w:val="22"/>
      <w:lang w:eastAsia="ar-SA"/>
    </w:rPr>
  </w:style>
  <w:style w:type="character" w:customStyle="1" w:styleId="Absatz-Standardschriftart">
    <w:name w:val="Absatz-Standardschriftart"/>
    <w:rsid w:val="0061458D"/>
  </w:style>
  <w:style w:type="character" w:customStyle="1" w:styleId="Caratterepredefinitoparagrafo">
    <w:name w:val="Carattere predefinito paragrafo"/>
    <w:rsid w:val="0061458D"/>
  </w:style>
  <w:style w:type="character" w:styleId="Numeropagina">
    <w:name w:val="page number"/>
    <w:basedOn w:val="Caratterepredefinitoparagrafo"/>
    <w:rsid w:val="0061458D"/>
  </w:style>
  <w:style w:type="paragraph" w:customStyle="1" w:styleId="Intestazione1">
    <w:name w:val="Intestazione1"/>
    <w:basedOn w:val="Normale"/>
    <w:next w:val="Corpotesto"/>
    <w:rsid w:val="006145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6145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12D0F"/>
    <w:rPr>
      <w:sz w:val="24"/>
      <w:szCs w:val="24"/>
      <w:lang w:eastAsia="ar-SA"/>
    </w:rPr>
  </w:style>
  <w:style w:type="paragraph" w:styleId="Elenco">
    <w:name w:val="List"/>
    <w:basedOn w:val="Corpotesto"/>
    <w:rsid w:val="0061458D"/>
    <w:rPr>
      <w:rFonts w:cs="Tahoma"/>
    </w:rPr>
  </w:style>
  <w:style w:type="paragraph" w:customStyle="1" w:styleId="Didascalia1">
    <w:name w:val="Didascalia1"/>
    <w:basedOn w:val="Normale"/>
    <w:rsid w:val="006145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458D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614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FB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614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A4"/>
    <w:rPr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61458D"/>
  </w:style>
  <w:style w:type="paragraph" w:styleId="Rientrocorpodeltesto">
    <w:name w:val="Body Text Indent"/>
    <w:basedOn w:val="Normale"/>
    <w:link w:val="RientrocorpodeltestoCarattere"/>
    <w:rsid w:val="008E49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12D0F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074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2D0F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rsid w:val="005E0F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12D0F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5E0F1C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2ADE"/>
    <w:rPr>
      <w:rFonts w:ascii="Courier New" w:hAnsi="Courier New"/>
    </w:rPr>
  </w:style>
  <w:style w:type="paragraph" w:customStyle="1" w:styleId="DefaultParagraphFontChar">
    <w:name w:val="Default Paragraph Font Char"/>
    <w:aliases w:val="Default Paragraph Font Para Char Char"/>
    <w:basedOn w:val="Normale"/>
    <w:rsid w:val="008768F3"/>
    <w:pPr>
      <w:suppressAutoHyphens w:val="0"/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rsid w:val="008768F3"/>
    <w:rPr>
      <w:color w:val="0000FF"/>
      <w:u w:val="single"/>
    </w:rPr>
  </w:style>
  <w:style w:type="paragraph" w:customStyle="1" w:styleId="msolistparagraph0">
    <w:name w:val="msolistparagraph"/>
    <w:basedOn w:val="Normale"/>
    <w:rsid w:val="00554F48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rsid w:val="00FE0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sommario">
    <w:name w:val="TOC Heading"/>
    <w:basedOn w:val="Titolo1"/>
    <w:next w:val="Normale"/>
    <w:uiPriority w:val="39"/>
    <w:qFormat/>
    <w:rsid w:val="004D2ADE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4D2ADE"/>
    <w:pPr>
      <w:tabs>
        <w:tab w:val="left" w:pos="400"/>
        <w:tab w:val="right" w:leader="dot" w:pos="8493"/>
      </w:tabs>
    </w:pPr>
    <w:rPr>
      <w:rFonts w:ascii="Trebuchet MS" w:hAnsi="Trebuchet MS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customStyle="1" w:styleId="rientromax">
    <w:name w:val="rientro max"/>
    <w:basedOn w:val="Paragrafoelenco"/>
    <w:link w:val="rientromaxCarattere"/>
    <w:qFormat/>
    <w:rsid w:val="004D2ADE"/>
    <w:pPr>
      <w:suppressAutoHyphens w:val="0"/>
      <w:spacing w:beforeLines="50" w:afterLines="50"/>
      <w:ind w:left="357" w:hanging="357"/>
      <w:contextualSpacing w:val="0"/>
      <w:jc w:val="both"/>
    </w:pPr>
    <w:rPr>
      <w:rFonts w:ascii="Trebuchet MS" w:eastAsia="Calibri" w:hAnsi="Trebuchet MS" w:cs="TrebuchetMS"/>
      <w:bCs/>
      <w:i/>
      <w:color w:val="000000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4D2ADE"/>
    <w:pPr>
      <w:ind w:left="720"/>
      <w:contextualSpacing/>
    </w:pPr>
  </w:style>
  <w:style w:type="character" w:customStyle="1" w:styleId="rientromaxCarattere">
    <w:name w:val="rientro max Carattere"/>
    <w:basedOn w:val="Carpredefinitoparagrafo"/>
    <w:link w:val="rientromax"/>
    <w:rsid w:val="004D2ADE"/>
    <w:rPr>
      <w:rFonts w:ascii="Trebuchet MS" w:eastAsia="Calibri" w:hAnsi="Trebuchet MS" w:cs="TrebuchetMS"/>
      <w:bCs/>
      <w:i/>
      <w:color w:val="000000"/>
      <w:lang w:eastAsia="en-US"/>
    </w:rPr>
  </w:style>
  <w:style w:type="character" w:styleId="Collegamentovisitato">
    <w:name w:val="FollowedHyperlink"/>
    <w:basedOn w:val="Carpredefinitoparagrafo"/>
    <w:rsid w:val="00521717"/>
    <w:rPr>
      <w:color w:val="800080"/>
      <w:u w:val="single"/>
    </w:rPr>
  </w:style>
  <w:style w:type="paragraph" w:customStyle="1" w:styleId="Default">
    <w:name w:val="Default"/>
    <w:rsid w:val="00AA3A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uiPriority w:val="99"/>
    <w:rsid w:val="00AA3A78"/>
    <w:rPr>
      <w:color w:val="auto"/>
    </w:rPr>
  </w:style>
  <w:style w:type="paragraph" w:customStyle="1" w:styleId="CM3">
    <w:name w:val="CM3"/>
    <w:basedOn w:val="Default"/>
    <w:next w:val="Default"/>
    <w:uiPriority w:val="99"/>
    <w:rsid w:val="00AA3A78"/>
    <w:pPr>
      <w:spacing w:line="33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AA3A78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AA3A78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AA3A78"/>
    <w:rPr>
      <w:color w:val="auto"/>
    </w:rPr>
  </w:style>
  <w:style w:type="paragraph" w:customStyle="1" w:styleId="CM8">
    <w:name w:val="CM8"/>
    <w:basedOn w:val="Default"/>
    <w:next w:val="Default"/>
    <w:uiPriority w:val="99"/>
    <w:rsid w:val="00AA3A78"/>
    <w:rPr>
      <w:color w:val="auto"/>
    </w:rPr>
  </w:style>
  <w:style w:type="paragraph" w:customStyle="1" w:styleId="CM9">
    <w:name w:val="CM9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Stampa-DaAOggettoData">
    <w:name w:val="Stampa - Da: A: Oggetto: Data:"/>
    <w:basedOn w:val="Normale"/>
    <w:rsid w:val="00412D0F"/>
    <w:pPr>
      <w:pBdr>
        <w:left w:val="single" w:sz="8" w:space="1" w:color="000000"/>
      </w:pBdr>
    </w:pPr>
    <w:rPr>
      <w:rFonts w:ascii="Book Antiqua" w:hAnsi="Book Antiqua" w:cs="Book Antiqua"/>
      <w:sz w:val="22"/>
      <w:szCs w:val="22"/>
    </w:rPr>
  </w:style>
  <w:style w:type="paragraph" w:customStyle="1" w:styleId="TESTO">
    <w:name w:val="TESTO"/>
    <w:basedOn w:val="Normale"/>
    <w:rsid w:val="00412D0F"/>
    <w:pPr>
      <w:widowControl w:val="0"/>
      <w:suppressAutoHyphens w:val="0"/>
      <w:spacing w:after="60" w:line="320" w:lineRule="exact"/>
      <w:jc w:val="both"/>
    </w:pPr>
    <w:rPr>
      <w:rFonts w:ascii="Arial" w:hAnsi="Arial" w:cs="Arial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412D0F"/>
    <w:rPr>
      <w:b/>
      <w:bCs/>
    </w:rPr>
  </w:style>
  <w:style w:type="paragraph" w:styleId="NormaleWeb">
    <w:name w:val="Normal (Web)"/>
    <w:basedOn w:val="Normale"/>
    <w:uiPriority w:val="99"/>
    <w:rsid w:val="00412D0F"/>
    <w:pPr>
      <w:suppressAutoHyphens w:val="0"/>
      <w:spacing w:before="100" w:beforeAutospacing="1" w:after="119"/>
    </w:pPr>
    <w:rPr>
      <w:lang w:eastAsia="it-IT"/>
    </w:rPr>
  </w:style>
  <w:style w:type="character" w:styleId="Enfasicorsivo">
    <w:name w:val="Emphasis"/>
    <w:basedOn w:val="Carpredefinitoparagrafo"/>
    <w:qFormat/>
    <w:rsid w:val="00412D0F"/>
    <w:rPr>
      <w:i/>
      <w:iCs/>
    </w:rPr>
  </w:style>
  <w:style w:type="paragraph" w:customStyle="1" w:styleId="CarattereCarattere2Carattere">
    <w:name w:val="Carattere Carattere2 Carattere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character" w:customStyle="1" w:styleId="Grassetto">
    <w:name w:val="Grassetto"/>
    <w:rsid w:val="00412D0F"/>
    <w:rPr>
      <w:rFonts w:ascii="Trebuchet MS" w:hAnsi="Trebuchet MS" w:cs="Trebuchet MS"/>
      <w:b/>
      <w:bCs/>
      <w:sz w:val="20"/>
      <w:szCs w:val="20"/>
    </w:rPr>
  </w:style>
  <w:style w:type="character" w:customStyle="1" w:styleId="Corsivo">
    <w:name w:val="Corsivo"/>
    <w:rsid w:val="00412D0F"/>
    <w:rPr>
      <w:rFonts w:ascii="Trebuchet MS" w:hAnsi="Trebuchet MS" w:cs="Trebuchet MS"/>
      <w:i/>
      <w:iCs/>
      <w:sz w:val="20"/>
      <w:szCs w:val="20"/>
    </w:rPr>
  </w:style>
  <w:style w:type="paragraph" w:styleId="Numeroelenco">
    <w:name w:val="List Number"/>
    <w:basedOn w:val="Normale"/>
    <w:rsid w:val="00412D0F"/>
    <w:pPr>
      <w:widowControl w:val="0"/>
      <w:tabs>
        <w:tab w:val="num" w:pos="360"/>
      </w:tabs>
      <w:suppressAutoHyphens w:val="0"/>
      <w:spacing w:line="520" w:lineRule="exact"/>
      <w:ind w:left="360" w:hanging="360"/>
      <w:jc w:val="both"/>
    </w:pPr>
    <w:rPr>
      <w:rFonts w:ascii="Trebuchet MS" w:hAnsi="Trebuchet MS" w:cs="Trebuchet MS"/>
      <w:sz w:val="20"/>
      <w:szCs w:val="20"/>
      <w:lang w:eastAsia="it-IT"/>
    </w:rPr>
  </w:style>
  <w:style w:type="character" w:customStyle="1" w:styleId="Grassettocorsivo">
    <w:name w:val="Grassetto corsivo"/>
    <w:rsid w:val="00412D0F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NormalebluCarattere">
    <w:name w:val="Normale blu Carattere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color w:val="0000FF"/>
      <w:sz w:val="20"/>
      <w:szCs w:val="20"/>
      <w:lang w:eastAsia="it-IT"/>
    </w:rPr>
  </w:style>
  <w:style w:type="character" w:customStyle="1" w:styleId="NormalebluCarattereCarattere">
    <w:name w:val="Normale blu Carattere Carattere"/>
    <w:rsid w:val="00412D0F"/>
    <w:rPr>
      <w:rFonts w:ascii="Trebuchet MS" w:hAnsi="Trebuchet MS" w:cs="Trebuchet MS"/>
      <w:color w:val="0000FF"/>
      <w:lang w:val="it-IT" w:eastAsia="it-IT"/>
    </w:rPr>
  </w:style>
  <w:style w:type="paragraph" w:customStyle="1" w:styleId="Corsivoblu">
    <w:name w:val="Corsivo blu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i/>
      <w:iCs/>
      <w:color w:val="0000FF"/>
      <w:sz w:val="20"/>
      <w:szCs w:val="20"/>
      <w:lang w:eastAsia="it-IT"/>
    </w:rPr>
  </w:style>
  <w:style w:type="character" w:customStyle="1" w:styleId="CorsivobluCarattere">
    <w:name w:val="Corsivo blu Carattere"/>
    <w:rsid w:val="00412D0F"/>
    <w:rPr>
      <w:rFonts w:ascii="Trebuchet MS" w:hAnsi="Trebuchet MS" w:cs="Trebuchet MS"/>
      <w:i/>
      <w:iCs/>
      <w:color w:val="0000FF"/>
      <w:lang w:val="it-IT" w:eastAsia="it-IT"/>
    </w:rPr>
  </w:style>
  <w:style w:type="paragraph" w:customStyle="1" w:styleId="BodyText22">
    <w:name w:val="Body Text 22"/>
    <w:basedOn w:val="Normale"/>
    <w:rsid w:val="00412D0F"/>
    <w:pPr>
      <w:suppressAutoHyphens w:val="0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">
    <w:name w:val="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2Carattere1">
    <w:name w:val="Carattere Carattere2 Carattere1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rsid w:val="00412D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12D0F"/>
    <w:rPr>
      <w:lang w:eastAsia="ar-SA"/>
    </w:rPr>
  </w:style>
  <w:style w:type="character" w:customStyle="1" w:styleId="linkneltesto">
    <w:name w:val="link_nel_testo"/>
    <w:rsid w:val="00412D0F"/>
    <w:rPr>
      <w:i/>
      <w:iCs/>
    </w:rPr>
  </w:style>
  <w:style w:type="table" w:styleId="Tabellaclassica1">
    <w:name w:val="Table Classic 1"/>
    <w:basedOn w:val="Tabellanormale"/>
    <w:rsid w:val="00412D0F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ientrocorpodeltesto2">
    <w:name w:val="Body Text Indent 2"/>
    <w:basedOn w:val="Normale"/>
    <w:link w:val="Rientrocorpodeltesto2Carattere"/>
    <w:rsid w:val="0033415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3415C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rsid w:val="00334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3415C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3341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3415C"/>
    <w:rPr>
      <w:sz w:val="16"/>
      <w:szCs w:val="16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3415C"/>
    <w:pPr>
      <w:keepNext/>
      <w:spacing w:before="240" w:after="120"/>
      <w:jc w:val="center"/>
    </w:pPr>
    <w:rPr>
      <w:rFonts w:ascii="Nimbus Sans L" w:eastAsia="Andale Sans UI" w:hAnsi="Nimbus Sans L" w:cs="Andale Sans UI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15C"/>
    <w:rPr>
      <w:rFonts w:ascii="Nimbus Sans L" w:eastAsia="Andale Sans UI" w:hAnsi="Nimbus Sans L" w:cs="Andale Sans UI"/>
      <w:i/>
      <w:iCs/>
      <w:sz w:val="28"/>
      <w:szCs w:val="28"/>
      <w:lang w:eastAsia="ar-SA"/>
    </w:rPr>
  </w:style>
  <w:style w:type="paragraph" w:styleId="Testodelblocco">
    <w:name w:val="Block Text"/>
    <w:basedOn w:val="Normale"/>
    <w:unhideWhenUsed/>
    <w:rsid w:val="0033415C"/>
    <w:pPr>
      <w:suppressAutoHyphens w:val="0"/>
      <w:ind w:left="180" w:right="278"/>
    </w:pPr>
    <w:rPr>
      <w:rFonts w:ascii="Arial" w:hAnsi="Arial" w:cs="Arial"/>
      <w:sz w:val="22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33415C"/>
    <w:pPr>
      <w:spacing w:after="120"/>
      <w:jc w:val="center"/>
    </w:pPr>
    <w:rPr>
      <w:rFonts w:ascii="Garamond" w:hAnsi="Garamond"/>
      <w:u w:val="single"/>
    </w:rPr>
  </w:style>
  <w:style w:type="character" w:customStyle="1" w:styleId="TitoloCarattere">
    <w:name w:val="Titolo Carattere"/>
    <w:basedOn w:val="Carpredefinitoparagrafo"/>
    <w:link w:val="Titolo"/>
    <w:rsid w:val="0033415C"/>
    <w:rPr>
      <w:rFonts w:ascii="Garamond" w:hAnsi="Garamond"/>
      <w:sz w:val="24"/>
      <w:szCs w:val="24"/>
      <w:u w:val="single"/>
      <w:lang w:eastAsia="ar-SA"/>
    </w:rPr>
  </w:style>
  <w:style w:type="paragraph" w:customStyle="1" w:styleId="Style2">
    <w:name w:val="Style 2"/>
    <w:basedOn w:val="Normale"/>
    <w:rsid w:val="0033415C"/>
    <w:pPr>
      <w:suppressAutoHyphens w:val="0"/>
      <w:autoSpaceDE w:val="0"/>
      <w:autoSpaceDN w:val="0"/>
      <w:ind w:left="864"/>
    </w:pPr>
    <w:rPr>
      <w:sz w:val="22"/>
      <w:lang w:eastAsia="it-IT"/>
    </w:rPr>
  </w:style>
  <w:style w:type="paragraph" w:customStyle="1" w:styleId="Style1">
    <w:name w:val="Style 1"/>
    <w:basedOn w:val="Normale"/>
    <w:rsid w:val="0033415C"/>
    <w:pPr>
      <w:suppressAutoHyphens w:val="0"/>
      <w:autoSpaceDE w:val="0"/>
      <w:autoSpaceDN w:val="0"/>
      <w:adjustRightInd w:val="0"/>
    </w:pPr>
    <w:rPr>
      <w:sz w:val="20"/>
      <w:lang w:eastAsia="it-IT"/>
    </w:rPr>
  </w:style>
  <w:style w:type="paragraph" w:customStyle="1" w:styleId="Paragrafoelenco1">
    <w:name w:val="Paragrafo elenco1"/>
    <w:basedOn w:val="Normale"/>
    <w:rsid w:val="0033415C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33415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3341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3415C"/>
    <w:rPr>
      <w:b/>
      <w:bCs/>
      <w:lang w:eastAsia="ar-SA"/>
    </w:rPr>
  </w:style>
  <w:style w:type="paragraph" w:styleId="Revisione">
    <w:name w:val="Revision"/>
    <w:hidden/>
    <w:uiPriority w:val="99"/>
    <w:semiHidden/>
    <w:rsid w:val="0033415C"/>
    <w:rPr>
      <w:lang w:eastAsia="ar-SA"/>
    </w:rPr>
  </w:style>
  <w:style w:type="paragraph" w:customStyle="1" w:styleId="xl31">
    <w:name w:val="xl31"/>
    <w:basedOn w:val="Normale"/>
    <w:rsid w:val="0033415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Style3">
    <w:name w:val="Style 3"/>
    <w:basedOn w:val="Normale"/>
    <w:rsid w:val="0033415C"/>
    <w:pPr>
      <w:suppressAutoHyphens w:val="0"/>
      <w:autoSpaceDE w:val="0"/>
      <w:autoSpaceDN w:val="0"/>
      <w:spacing w:before="288" w:line="276" w:lineRule="exact"/>
    </w:pPr>
    <w:rPr>
      <w:sz w:val="22"/>
      <w:lang w:eastAsia="it-IT"/>
    </w:rPr>
  </w:style>
  <w:style w:type="paragraph" w:customStyle="1" w:styleId="Rientrocorpodeltesto31">
    <w:name w:val="Rientro corpo del testo 31"/>
    <w:basedOn w:val="Normale"/>
    <w:rsid w:val="0033415C"/>
    <w:pPr>
      <w:ind w:left="426"/>
      <w:jc w:val="both"/>
    </w:pPr>
    <w:rPr>
      <w:szCs w:val="20"/>
    </w:rPr>
  </w:style>
  <w:style w:type="paragraph" w:customStyle="1" w:styleId="StileTitolo2NonCorsivo">
    <w:name w:val="Stile Titolo 2 + Non Corsivo"/>
    <w:basedOn w:val="Titolo2"/>
    <w:link w:val="StileTitolo2NonCorsivoCarattere"/>
    <w:uiPriority w:val="99"/>
    <w:rsid w:val="0033415C"/>
    <w:pPr>
      <w:numPr>
        <w:ilvl w:val="0"/>
        <w:numId w:val="2"/>
      </w:numPr>
      <w:suppressAutoHyphens w:val="0"/>
      <w:autoSpaceDE/>
      <w:spacing w:after="60" w:line="240" w:lineRule="auto"/>
      <w:jc w:val="left"/>
    </w:pPr>
    <w:rPr>
      <w:rFonts w:ascii="Arial" w:hAnsi="Arial" w:cs="Arial"/>
      <w:caps w:val="0"/>
      <w:color w:val="365F91"/>
      <w:sz w:val="22"/>
      <w:lang w:val="en-US" w:eastAsia="en-US"/>
    </w:rPr>
  </w:style>
  <w:style w:type="character" w:customStyle="1" w:styleId="StileTitolo2NonCorsivoCarattere">
    <w:name w:val="Stile Titolo 2 + Non Corsivo Carattere"/>
    <w:basedOn w:val="Carpredefinitoparagrafo"/>
    <w:link w:val="StileTitolo2NonCorsivo"/>
    <w:uiPriority w:val="99"/>
    <w:locked/>
    <w:rsid w:val="0033415C"/>
    <w:rPr>
      <w:rFonts w:ascii="Arial" w:hAnsi="Arial" w:cs="Arial"/>
      <w:b/>
      <w:bCs/>
      <w:color w:val="365F91"/>
      <w:sz w:val="22"/>
      <w:szCs w:val="28"/>
      <w:lang w:val="en-US" w:eastAsia="en-US"/>
    </w:rPr>
  </w:style>
  <w:style w:type="character" w:customStyle="1" w:styleId="apple-converted-space">
    <w:name w:val="apple-converted-space"/>
    <w:basedOn w:val="Carpredefinitoparagrafo"/>
    <w:rsid w:val="003A04D9"/>
  </w:style>
  <w:style w:type="paragraph" w:customStyle="1" w:styleId="Stilepredefinito">
    <w:name w:val="Stile predefinito"/>
    <w:rsid w:val="000A4F27"/>
    <w:pPr>
      <w:widowControl w:val="0"/>
      <w:suppressAutoHyphens/>
      <w:spacing w:after="200" w:line="276" w:lineRule="auto"/>
    </w:pPr>
    <w:rPr>
      <w:rFonts w:eastAsia="Arial Unicode MS" w:cs="Mangal"/>
      <w:sz w:val="24"/>
      <w:szCs w:val="24"/>
    </w:rPr>
  </w:style>
  <w:style w:type="table" w:customStyle="1" w:styleId="Elencochiaro1">
    <w:name w:val="Elenco chiaro1"/>
    <w:basedOn w:val="Tabellanormale"/>
    <w:uiPriority w:val="61"/>
    <w:rsid w:val="001046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ile1">
    <w:name w:val="Stile1"/>
    <w:basedOn w:val="Corpotesto"/>
    <w:next w:val="Corpotesto"/>
    <w:rsid w:val="00B7486C"/>
    <w:pPr>
      <w:spacing w:before="60" w:after="60"/>
      <w:jc w:val="both"/>
    </w:pPr>
    <w:rPr>
      <w:rFonts w:ascii="Verdana" w:hAnsi="Verdan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5E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5E75"/>
    <w:rPr>
      <w:lang w:eastAsia="ar-SA"/>
    </w:rPr>
  </w:style>
  <w:style w:type="character" w:styleId="Rimandonotaapidipagina">
    <w:name w:val="footnote reference"/>
    <w:basedOn w:val="Carpredefinitoparagrafo"/>
    <w:uiPriority w:val="99"/>
    <w:unhideWhenUsed/>
    <w:rsid w:val="00395E7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DD2F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11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6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480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54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0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0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0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7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2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9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7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9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75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27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1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84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4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69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43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17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5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73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9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8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57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0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7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48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6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2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8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39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54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9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80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04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6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40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9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7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6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7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31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956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AF7F-434C-4854-8143-2795E1F6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4886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  <vt:variant>
        <vt:i4>2490383</vt:i4>
      </vt:variant>
      <vt:variant>
        <vt:i4>6</vt:i4>
      </vt:variant>
      <vt:variant>
        <vt:i4>0</vt:i4>
      </vt:variant>
      <vt:variant>
        <vt:i4>5</vt:i4>
      </vt:variant>
      <vt:variant>
        <vt:lpwstr>mailto:tecnologie.biomediche@pec.aslcagliari.it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mailto:tecnologie.biomediche@asl8cagliari.it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Sabrina Demuru</cp:lastModifiedBy>
  <cp:revision>25</cp:revision>
  <cp:lastPrinted>2018-02-03T10:20:00Z</cp:lastPrinted>
  <dcterms:created xsi:type="dcterms:W3CDTF">2023-02-28T11:39:00Z</dcterms:created>
  <dcterms:modified xsi:type="dcterms:W3CDTF">2024-09-12T09:29:00Z</dcterms:modified>
</cp:coreProperties>
</file>